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line="600" w:lineRule="exact"/>
        <w:ind w:left="0" w:leftChars="0" w:firstLine="0" w:firstLineChars="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0"/>
          <w:lang w:val="en-US" w:eastAsia="zh-CN"/>
        </w:rPr>
        <w:t>附件3</w:t>
      </w:r>
    </w:p>
    <w:p>
      <w:pPr>
        <w:pStyle w:val="2"/>
        <w:spacing w:before="312" w:beforeLines="100" w:after="312" w:afterLines="100" w:line="560" w:lineRule="exact"/>
        <w:jc w:val="center"/>
        <w:rPr>
          <w:rFonts w:hint="eastAsia"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全国大学英语四、六级考试考生须知</w:t>
      </w:r>
    </w:p>
    <w:p>
      <w:pPr>
        <w:spacing w:line="42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一、按照有关规定的要求签署《诚信考试承诺书》。</w:t>
      </w:r>
    </w:p>
    <w:p>
      <w:pPr>
        <w:spacing w:line="42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二、考试当天必须按规定的时间（上午8：10开始，下午2：10开始）入场，入场开始50分钟（即上午9：00，下午3：00）后，禁止入场。入场时必须主动出示准考证以及有效身份证件，接受考试工作人员核验，并按要求在考场签到册上签名。</w:t>
      </w:r>
    </w:p>
    <w:p>
      <w:pPr>
        <w:spacing w:line="42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三、考生须携带HB-2B铅笔(涂答题卡用)、黑色字迹签字笔、橡皮等文具。任何书籍、笔记、资料、报刊、草稿纸以及各种无线通信工具（如寻呼机、移动电话）、录放音机、电子记事本等违规物品不得携带入场，一经发现，将按违规处理，成绩无效。</w:t>
      </w:r>
    </w:p>
    <w:p>
      <w:pPr>
        <w:spacing w:line="42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四、入场后，要对号入座，将本人准考证以及有效身份证件放在课桌上，以便核验。</w:t>
      </w:r>
    </w:p>
    <w:p>
      <w:pPr>
        <w:spacing w:line="42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五、必须严格按要求做答题目。书写部分一律用黑色字迹签字笔做答，填涂信息点时须使用HB-2B铅笔在答题卡上相应位置填涂，修改时须用橡皮擦净。只能在规定考生做答的位置书写或填涂信息点。不按规定要求填涂和做答的，一律无效。</w:t>
      </w:r>
    </w:p>
    <w:p>
      <w:pPr>
        <w:spacing w:line="42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六、答题前应认真阅读试题册正面的“敬告考生”内容，按要求填写答题卡中的姓名、准考证号等栏目。凡答题卡中该栏目漏填涂、错填涂或字迹不清、无法辩认的，成绩无效。英语四级（CET4）和英语六级（CET6）还需将试题册背面条形码粘贴条粘贴至答题卡1上规定位置，错贴、漏贴、损毁条形码粘贴条将按违规处理，成绩无效。</w:t>
      </w:r>
    </w:p>
    <w:p>
      <w:pPr>
        <w:spacing w:line="42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七、英语四级（CET4）和英语六级（CET6）须在规定时间内依次完成作文、听力、阅读、翻译各部分考试，作答作文期间不得翻阅该试题册。听力录音播放完毕后，请立即停止作答，监考员将立即回收答题卡1，收卷期间考生不得答题，否则按违规处理，得到监考员指令后方可继续作答。作文题内容印在试题册背面，作文题及其他主观题必须用黑色签字笔在答题卡指定区域内作答，选择题均为单选题，错选、不选或多选将不得分。</w:t>
      </w:r>
    </w:p>
    <w:p>
      <w:pPr>
        <w:spacing w:line="42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八、考试结束铃声响时，要立即停止答题，将试卷扣放在桌面上，待监考员允许后方可离开考场。离开考场时必须交卷，不准携带试卷、答题卡离开考场。</w:t>
      </w:r>
    </w:p>
    <w:p>
      <w:pPr>
        <w:spacing w:line="42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九、考试期间非听力考试时间，不得佩戴耳机，否则按违规处理，成绩无效。</w:t>
      </w:r>
    </w:p>
    <w:p>
      <w:pPr>
        <w:spacing w:line="42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十、遇试卷分发错误或试题字迹不清等情况应及时要求更换；涉及试题内容的疑问，不得向监考员询问。</w:t>
      </w:r>
    </w:p>
    <w:p>
      <w:pPr>
        <w:spacing w:line="42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十一、在考试结束前禁止提前退场。</w:t>
      </w:r>
    </w:p>
    <w:p>
      <w:pPr>
        <w:spacing w:line="42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十二、考生应自觉遵守考试纪律，诚信应考，拒绝作弊行为，考场内服从考试工作人员管理，保持良好考试秩序。实施作弊行为一经发现将按违规处理取消成绩，对扰乱考场秩序，参与作弊团伙、恐吓、威胁考试工作人员的将移交公安机关追究其责任。</w:t>
      </w:r>
    </w:p>
    <w:p>
      <w:pPr>
        <w:pStyle w:val="3"/>
        <w:widowControl w:val="0"/>
        <w:spacing w:line="600" w:lineRule="exact"/>
        <w:ind w:left="0" w:leftChars="0" w:firstLine="0" w:firstLineChars="0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</w:p>
    <w:p>
      <w:pPr>
        <w:pStyle w:val="3"/>
        <w:widowControl w:val="0"/>
        <w:spacing w:line="600" w:lineRule="exact"/>
        <w:ind w:left="0" w:leftChars="0" w:firstLine="0" w:firstLineChars="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20"/>
          <w:lang w:val="en-US" w:eastAsia="zh-CN"/>
        </w:rPr>
      </w:pPr>
      <w:bookmarkStart w:id="0" w:name="_GoBack"/>
      <w:bookmarkEnd w:id="0"/>
    </w:p>
    <w:sectPr>
      <w:pgSz w:w="11906" w:h="16838"/>
      <w:pgMar w:top="709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9043230-74B9-4DA5-9C7A-3EF6FDC7EC6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EBD7AB4-A9FC-4518-936D-C276AE6D347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FA32C4C-9903-4208-9288-C60EC99F5F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BmYjQwN2NkYWZhNDRiY2RiZTFlZjFiYjUwNWU0MzQifQ=="/>
  </w:docVars>
  <w:rsids>
    <w:rsidRoot w:val="00DF2F4F"/>
    <w:rsid w:val="00005233"/>
    <w:rsid w:val="000052A9"/>
    <w:rsid w:val="00007917"/>
    <w:rsid w:val="00026980"/>
    <w:rsid w:val="00036C65"/>
    <w:rsid w:val="00037282"/>
    <w:rsid w:val="00051758"/>
    <w:rsid w:val="00055CB4"/>
    <w:rsid w:val="00056B43"/>
    <w:rsid w:val="0005730A"/>
    <w:rsid w:val="00081684"/>
    <w:rsid w:val="00085C84"/>
    <w:rsid w:val="000A1D02"/>
    <w:rsid w:val="000C1F08"/>
    <w:rsid w:val="0010558B"/>
    <w:rsid w:val="00112029"/>
    <w:rsid w:val="00112145"/>
    <w:rsid w:val="00132E9D"/>
    <w:rsid w:val="0014720A"/>
    <w:rsid w:val="00157015"/>
    <w:rsid w:val="0015751F"/>
    <w:rsid w:val="001667E0"/>
    <w:rsid w:val="00166884"/>
    <w:rsid w:val="00171BA6"/>
    <w:rsid w:val="001751B7"/>
    <w:rsid w:val="00190E59"/>
    <w:rsid w:val="001C1243"/>
    <w:rsid w:val="001C3F3D"/>
    <w:rsid w:val="001C4631"/>
    <w:rsid w:val="001D3192"/>
    <w:rsid w:val="001E60F3"/>
    <w:rsid w:val="00225D4A"/>
    <w:rsid w:val="00236DA2"/>
    <w:rsid w:val="002401A3"/>
    <w:rsid w:val="00243405"/>
    <w:rsid w:val="0025331F"/>
    <w:rsid w:val="002574A5"/>
    <w:rsid w:val="00257F99"/>
    <w:rsid w:val="002605F4"/>
    <w:rsid w:val="00270495"/>
    <w:rsid w:val="002740F8"/>
    <w:rsid w:val="002855EF"/>
    <w:rsid w:val="002E4129"/>
    <w:rsid w:val="002F4160"/>
    <w:rsid w:val="002F53AE"/>
    <w:rsid w:val="00303EA0"/>
    <w:rsid w:val="00305FC4"/>
    <w:rsid w:val="003169BA"/>
    <w:rsid w:val="00320C5F"/>
    <w:rsid w:val="00322A1B"/>
    <w:rsid w:val="00327153"/>
    <w:rsid w:val="00334E3A"/>
    <w:rsid w:val="00337597"/>
    <w:rsid w:val="00345389"/>
    <w:rsid w:val="003748A3"/>
    <w:rsid w:val="00374CB8"/>
    <w:rsid w:val="00376184"/>
    <w:rsid w:val="003B6E85"/>
    <w:rsid w:val="003C2759"/>
    <w:rsid w:val="003C43CD"/>
    <w:rsid w:val="003E7916"/>
    <w:rsid w:val="0041073D"/>
    <w:rsid w:val="00410A51"/>
    <w:rsid w:val="00416B22"/>
    <w:rsid w:val="00441A1F"/>
    <w:rsid w:val="00450B7E"/>
    <w:rsid w:val="00476A9D"/>
    <w:rsid w:val="0047725D"/>
    <w:rsid w:val="00477F01"/>
    <w:rsid w:val="004801F0"/>
    <w:rsid w:val="004A499E"/>
    <w:rsid w:val="004F4153"/>
    <w:rsid w:val="00514116"/>
    <w:rsid w:val="005231ED"/>
    <w:rsid w:val="00542946"/>
    <w:rsid w:val="00553D5C"/>
    <w:rsid w:val="00560D45"/>
    <w:rsid w:val="0056539C"/>
    <w:rsid w:val="005747E5"/>
    <w:rsid w:val="00583D48"/>
    <w:rsid w:val="00585614"/>
    <w:rsid w:val="00585B5C"/>
    <w:rsid w:val="0059452D"/>
    <w:rsid w:val="005961CE"/>
    <w:rsid w:val="00596732"/>
    <w:rsid w:val="005D2CEB"/>
    <w:rsid w:val="005E05C0"/>
    <w:rsid w:val="005E66C1"/>
    <w:rsid w:val="005F27F2"/>
    <w:rsid w:val="006065BD"/>
    <w:rsid w:val="0061296D"/>
    <w:rsid w:val="00640CA9"/>
    <w:rsid w:val="00652F8C"/>
    <w:rsid w:val="00652FCE"/>
    <w:rsid w:val="00667DF2"/>
    <w:rsid w:val="0067303F"/>
    <w:rsid w:val="006772CC"/>
    <w:rsid w:val="006C4CF2"/>
    <w:rsid w:val="006D7DA2"/>
    <w:rsid w:val="006E76F8"/>
    <w:rsid w:val="006F4FF0"/>
    <w:rsid w:val="00714B56"/>
    <w:rsid w:val="00721F75"/>
    <w:rsid w:val="00730DC5"/>
    <w:rsid w:val="00732E31"/>
    <w:rsid w:val="007332C4"/>
    <w:rsid w:val="007369AA"/>
    <w:rsid w:val="007413A2"/>
    <w:rsid w:val="00747385"/>
    <w:rsid w:val="00762475"/>
    <w:rsid w:val="0076646B"/>
    <w:rsid w:val="0077227D"/>
    <w:rsid w:val="00774AB9"/>
    <w:rsid w:val="00775440"/>
    <w:rsid w:val="00784644"/>
    <w:rsid w:val="007A68AC"/>
    <w:rsid w:val="007B6F3D"/>
    <w:rsid w:val="007D60FF"/>
    <w:rsid w:val="007D6E51"/>
    <w:rsid w:val="007E249C"/>
    <w:rsid w:val="007E3E2F"/>
    <w:rsid w:val="007F0F85"/>
    <w:rsid w:val="007F40D1"/>
    <w:rsid w:val="007F41B9"/>
    <w:rsid w:val="00800760"/>
    <w:rsid w:val="00800902"/>
    <w:rsid w:val="00802AE6"/>
    <w:rsid w:val="008057D1"/>
    <w:rsid w:val="00820E63"/>
    <w:rsid w:val="00825BC1"/>
    <w:rsid w:val="0083505A"/>
    <w:rsid w:val="00837EBC"/>
    <w:rsid w:val="00865F5B"/>
    <w:rsid w:val="008758A9"/>
    <w:rsid w:val="00876B19"/>
    <w:rsid w:val="00891EE1"/>
    <w:rsid w:val="00893163"/>
    <w:rsid w:val="008C61C2"/>
    <w:rsid w:val="008E6B45"/>
    <w:rsid w:val="008F6F04"/>
    <w:rsid w:val="00931130"/>
    <w:rsid w:val="00932A1A"/>
    <w:rsid w:val="009460B8"/>
    <w:rsid w:val="00950B52"/>
    <w:rsid w:val="00957E20"/>
    <w:rsid w:val="00973854"/>
    <w:rsid w:val="009933AF"/>
    <w:rsid w:val="009A3B19"/>
    <w:rsid w:val="009A6E0A"/>
    <w:rsid w:val="009D686A"/>
    <w:rsid w:val="009E4FC2"/>
    <w:rsid w:val="00A119B0"/>
    <w:rsid w:val="00A1283F"/>
    <w:rsid w:val="00A26CB8"/>
    <w:rsid w:val="00A40225"/>
    <w:rsid w:val="00A431FB"/>
    <w:rsid w:val="00A45047"/>
    <w:rsid w:val="00A64F5A"/>
    <w:rsid w:val="00A777B6"/>
    <w:rsid w:val="00A94904"/>
    <w:rsid w:val="00AA45CD"/>
    <w:rsid w:val="00AA7E8F"/>
    <w:rsid w:val="00AC0376"/>
    <w:rsid w:val="00B20478"/>
    <w:rsid w:val="00B242D8"/>
    <w:rsid w:val="00B3023D"/>
    <w:rsid w:val="00B36D32"/>
    <w:rsid w:val="00B563AB"/>
    <w:rsid w:val="00B77A45"/>
    <w:rsid w:val="00B77F75"/>
    <w:rsid w:val="00B9120A"/>
    <w:rsid w:val="00BC1C05"/>
    <w:rsid w:val="00BD3E6A"/>
    <w:rsid w:val="00BE0A3F"/>
    <w:rsid w:val="00BE5BA7"/>
    <w:rsid w:val="00C04264"/>
    <w:rsid w:val="00C147B9"/>
    <w:rsid w:val="00C16045"/>
    <w:rsid w:val="00C26B45"/>
    <w:rsid w:val="00C3190E"/>
    <w:rsid w:val="00C54036"/>
    <w:rsid w:val="00C5690C"/>
    <w:rsid w:val="00C66E0B"/>
    <w:rsid w:val="00C919C3"/>
    <w:rsid w:val="00C95594"/>
    <w:rsid w:val="00CB49FF"/>
    <w:rsid w:val="00CB626A"/>
    <w:rsid w:val="00CC2A7B"/>
    <w:rsid w:val="00CD4DA0"/>
    <w:rsid w:val="00CF32A2"/>
    <w:rsid w:val="00D06773"/>
    <w:rsid w:val="00D116DC"/>
    <w:rsid w:val="00D2122F"/>
    <w:rsid w:val="00D22CE4"/>
    <w:rsid w:val="00D438EA"/>
    <w:rsid w:val="00D43A97"/>
    <w:rsid w:val="00D61DA6"/>
    <w:rsid w:val="00D6648C"/>
    <w:rsid w:val="00D71842"/>
    <w:rsid w:val="00D7657B"/>
    <w:rsid w:val="00D834EA"/>
    <w:rsid w:val="00DA0D42"/>
    <w:rsid w:val="00DA1B30"/>
    <w:rsid w:val="00DC587F"/>
    <w:rsid w:val="00DF2F4F"/>
    <w:rsid w:val="00DF6866"/>
    <w:rsid w:val="00E2015A"/>
    <w:rsid w:val="00E27BBC"/>
    <w:rsid w:val="00E336C6"/>
    <w:rsid w:val="00E41799"/>
    <w:rsid w:val="00E63C04"/>
    <w:rsid w:val="00E676E6"/>
    <w:rsid w:val="00E757F4"/>
    <w:rsid w:val="00EE6F41"/>
    <w:rsid w:val="00EF15B9"/>
    <w:rsid w:val="00F074CE"/>
    <w:rsid w:val="00F179D4"/>
    <w:rsid w:val="00F22915"/>
    <w:rsid w:val="00F451B1"/>
    <w:rsid w:val="00F64242"/>
    <w:rsid w:val="00F665FB"/>
    <w:rsid w:val="00F707E4"/>
    <w:rsid w:val="00F7353C"/>
    <w:rsid w:val="00F83621"/>
    <w:rsid w:val="00F87B45"/>
    <w:rsid w:val="00F87D13"/>
    <w:rsid w:val="00F95668"/>
    <w:rsid w:val="00FB393B"/>
    <w:rsid w:val="00FD1C64"/>
    <w:rsid w:val="00FE45EF"/>
    <w:rsid w:val="01F670BD"/>
    <w:rsid w:val="06540738"/>
    <w:rsid w:val="098A1B2B"/>
    <w:rsid w:val="0E5D0081"/>
    <w:rsid w:val="115F467E"/>
    <w:rsid w:val="124458FE"/>
    <w:rsid w:val="269469C9"/>
    <w:rsid w:val="29C410A2"/>
    <w:rsid w:val="2D02685E"/>
    <w:rsid w:val="2DB50CC0"/>
    <w:rsid w:val="2FDA5FA6"/>
    <w:rsid w:val="30A8495E"/>
    <w:rsid w:val="328A6C2A"/>
    <w:rsid w:val="33301092"/>
    <w:rsid w:val="347A51A8"/>
    <w:rsid w:val="34C603ED"/>
    <w:rsid w:val="36130155"/>
    <w:rsid w:val="368B0219"/>
    <w:rsid w:val="38EF1AE2"/>
    <w:rsid w:val="3D2B1C40"/>
    <w:rsid w:val="3DB9487E"/>
    <w:rsid w:val="4073177C"/>
    <w:rsid w:val="40BA48A4"/>
    <w:rsid w:val="43E02B4D"/>
    <w:rsid w:val="454B2442"/>
    <w:rsid w:val="4EA90B01"/>
    <w:rsid w:val="4F551007"/>
    <w:rsid w:val="52BD7D54"/>
    <w:rsid w:val="537D5CC3"/>
    <w:rsid w:val="54187647"/>
    <w:rsid w:val="554747DA"/>
    <w:rsid w:val="56836174"/>
    <w:rsid w:val="595E2EDD"/>
    <w:rsid w:val="5E0A4428"/>
    <w:rsid w:val="5E9D546B"/>
    <w:rsid w:val="65D437C5"/>
    <w:rsid w:val="65DB3899"/>
    <w:rsid w:val="66681713"/>
    <w:rsid w:val="69050F3E"/>
    <w:rsid w:val="696E26EC"/>
    <w:rsid w:val="6A0B43E7"/>
    <w:rsid w:val="6E202D42"/>
    <w:rsid w:val="776F449C"/>
    <w:rsid w:val="7DCC72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qFormat/>
    <w:uiPriority w:val="0"/>
    <w:pPr>
      <w:widowControl/>
      <w:ind w:firstLine="200" w:firstLineChars="200"/>
    </w:pPr>
    <w:rPr>
      <w:rFonts w:ascii="宋体" w:hAnsi="Courier New" w:cs="Courier New" w:eastAsiaTheme="minorEastAsia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纯文本 字符"/>
    <w:link w:val="3"/>
    <w:qFormat/>
    <w:uiPriority w:val="0"/>
    <w:rPr>
      <w:rFonts w:ascii="宋体" w:hAnsi="Courier New" w:cs="Courier New"/>
      <w:szCs w:val="21"/>
    </w:rPr>
  </w:style>
  <w:style w:type="character" w:customStyle="1" w:styleId="16">
    <w:name w:val="纯文本 Char1"/>
    <w:basedOn w:val="1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3295</Words>
  <Characters>3396</Characters>
  <Lines>18</Lines>
  <Paragraphs>5</Paragraphs>
  <TotalTime>7</TotalTime>
  <ScaleCrop>false</ScaleCrop>
  <LinksUpToDate>false</LinksUpToDate>
  <CharactersWithSpaces>3458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2014-12-15T02:13:00Z</dcterms:created>
  <dc:creator>nanyou</dc:creator>
  <cp:lastModifiedBy>123</cp:lastModifiedBy>
  <dcterms:modified xsi:type="dcterms:W3CDTF">2022-06-07T01:07:12Z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04842CEC8DB14E5C9A03E7565A9CCE98</vt:lpwstr>
  </property>
</Properties>
</file>