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960" w:lineRule="exact"/>
        <w:rPr>
          <w:rFonts w:ascii="方正小标宋简体" w:eastAsia="方正小标宋简体"/>
          <w:color w:val="FF0000"/>
          <w:kern w:val="0"/>
          <w:sz w:val="84"/>
          <w:szCs w:val="84"/>
        </w:rPr>
      </w:pPr>
      <w:bookmarkStart w:id="0" w:name="_GoBack"/>
      <w:bookmarkEnd w:id="0"/>
      <w:r>
        <mc:AlternateContent>
          <mc:Choice Requires="wps">
            <w:drawing>
              <wp:anchor distT="0" distB="0" distL="114300" distR="114300" simplePos="0" relativeHeight="251663360" behindDoc="0" locked="0" layoutInCell="1" allowOverlap="1">
                <wp:simplePos x="0" y="0"/>
                <wp:positionH relativeFrom="column">
                  <wp:posOffset>4457700</wp:posOffset>
                </wp:positionH>
                <wp:positionV relativeFrom="paragraph">
                  <wp:posOffset>1188720</wp:posOffset>
                </wp:positionV>
                <wp:extent cx="1485900" cy="1186815"/>
                <wp:effectExtent l="0" t="0" r="0" b="0"/>
                <wp:wrapNone/>
                <wp:docPr id="5"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485900" cy="1186815"/>
                        </a:xfrm>
                        <a:prstGeom prst="rect">
                          <a:avLst/>
                        </a:prstGeom>
                        <a:noFill/>
                        <a:ln>
                          <a:noFill/>
                        </a:ln>
                      </wps:spPr>
                      <wps:txbx>
                        <w:txbxContent>
                          <w:p>
                            <w:pPr>
                              <w:rPr>
                                <w:rFonts w:ascii="方正小标宋简体" w:eastAsia="方正小标宋简体"/>
                                <w:sz w:val="44"/>
                                <w:szCs w:val="44"/>
                              </w:rPr>
                            </w:pPr>
                            <w:r>
                              <w:rPr>
                                <w:rFonts w:hint="eastAsia" w:ascii="方正小标宋简体" w:eastAsia="方正小标宋简体"/>
                                <w:color w:val="FF0000"/>
                                <w:w w:val="50"/>
                                <w:kern w:val="0"/>
                                <w:sz w:val="112"/>
                                <w:szCs w:val="96"/>
                              </w:rPr>
                              <w:t>（</w:t>
                            </w:r>
                            <w:r>
                              <w:rPr>
                                <w:rFonts w:hint="eastAsia" w:ascii="方正小标宋简体" w:eastAsia="方正小标宋简体"/>
                                <w:w w:val="50"/>
                                <w:kern w:val="0"/>
                                <w:sz w:val="72"/>
                                <w:szCs w:val="72"/>
                              </w:rPr>
                              <w:t>通知</w:t>
                            </w:r>
                            <w:r>
                              <w:rPr>
                                <w:rFonts w:hint="eastAsia" w:ascii="方正小标宋简体" w:eastAsia="方正小标宋简体"/>
                                <w:color w:val="FF0000"/>
                                <w:w w:val="50"/>
                                <w:kern w:val="0"/>
                                <w:sz w:val="112"/>
                                <w:szCs w:val="96"/>
                              </w:rPr>
                              <w:t>）</w:t>
                            </w:r>
                          </w:p>
                        </w:txbxContent>
                      </wps:txbx>
                      <wps:bodyPr rot="0" vert="horz" wrap="square" lIns="91440" tIns="45720" rIns="91440" bIns="45720" anchor="t" anchorCtr="0" upright="1">
                        <a:noAutofit/>
                      </wps:bodyPr>
                    </wps:wsp>
                  </a:graphicData>
                </a:graphic>
              </wp:anchor>
            </w:drawing>
          </mc:Choice>
          <mc:Fallback>
            <w:pict>
              <v:shape id="文本框 6" o:spid="_x0000_s1026" o:spt="202" type="#_x0000_t202" style="position:absolute;left:0pt;margin-left:351pt;margin-top:93.6pt;height:93.45pt;width:117pt;z-index:251663360;mso-width-relative:page;mso-height-relative:page;" filled="f" stroked="f" coordsize="21600,21600" o:gfxdata="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ZAOHg2QAAAAsBAAAP&#10;AAAAAAAAAAEAIAAAACIAAABkcnMvZG93bnJldi54bWxQSwECFAAUAAAACACHTuJAVV8P5xcCAAAW&#10;BAAADgAAAAAAAAABACAAAAAoAQAAZHJzL2Uyb0RvYy54bWxQSwUGAAAAAAYABgBZAQAAsQUAAAAA&#10;">
                <v:fill on="f" focussize="0,0"/>
                <v:stroke on="f"/>
                <v:imagedata o:title=""/>
                <o:lock v:ext="edit" aspectratio="f"/>
                <v:textbox>
                  <w:txbxContent>
                    <w:p>
                      <w:pPr>
                        <w:rPr>
                          <w:rFonts w:ascii="方正小标宋简体" w:eastAsia="方正小标宋简体"/>
                          <w:sz w:val="44"/>
                          <w:szCs w:val="44"/>
                        </w:rPr>
                      </w:pPr>
                      <w:r>
                        <w:rPr>
                          <w:rFonts w:hint="eastAsia" w:ascii="方正小标宋简体" w:eastAsia="方正小标宋简体"/>
                          <w:color w:val="FF0000"/>
                          <w:w w:val="50"/>
                          <w:kern w:val="0"/>
                          <w:sz w:val="112"/>
                          <w:szCs w:val="96"/>
                        </w:rPr>
                        <w:t>（</w:t>
                      </w:r>
                      <w:r>
                        <w:rPr>
                          <w:rFonts w:hint="eastAsia" w:ascii="方正小标宋简体" w:eastAsia="方正小标宋简体"/>
                          <w:w w:val="50"/>
                          <w:kern w:val="0"/>
                          <w:sz w:val="72"/>
                          <w:szCs w:val="72"/>
                        </w:rPr>
                        <w:t>通知</w:t>
                      </w:r>
                      <w:r>
                        <w:rPr>
                          <w:rFonts w:hint="eastAsia" w:ascii="方正小标宋简体" w:eastAsia="方正小标宋简体"/>
                          <w:color w:val="FF0000"/>
                          <w:w w:val="50"/>
                          <w:kern w:val="0"/>
                          <w:sz w:val="112"/>
                          <w:szCs w:val="96"/>
                        </w:rPr>
                        <w:t>）</w:t>
                      </w:r>
                    </w:p>
                  </w:txbxContent>
                </v:textbox>
              </v:shape>
            </w:pict>
          </mc:Fallback>
        </mc:AlternateContent>
      </w:r>
    </w:p>
    <w:p>
      <w:pPr>
        <w:spacing w:line="1500" w:lineRule="exact"/>
        <w:rPr>
          <w:rFonts w:ascii="方正小标宋简体" w:eastAsia="方正小标宋简体"/>
          <w:color w:val="FF0000"/>
          <w:w w:val="50"/>
          <w:kern w:val="0"/>
          <w:sz w:val="112"/>
          <w:szCs w:val="96"/>
        </w:rPr>
      </w:pPr>
      <w:r>
        <w:rPr>
          <w:rFonts w:hint="eastAsia" w:ascii="方正小标宋简体" w:eastAsia="方正小标宋简体"/>
          <w:color w:val="FF0000"/>
          <w:w w:val="50"/>
          <w:kern w:val="0"/>
          <w:sz w:val="112"/>
          <w:szCs w:val="96"/>
        </w:rPr>
        <w:t>扬州市哲学社会科学界联合会</w:t>
      </w:r>
    </w:p>
    <w:p>
      <w:pPr>
        <w:jc w:val="center"/>
        <w:rPr>
          <w:rFonts w:ascii="仿宋_GB2312" w:eastAsia="仿宋_GB2312"/>
          <w:color w:val="000000"/>
          <w:sz w:val="32"/>
        </w:rPr>
      </w:pPr>
    </w:p>
    <w:p>
      <w:pPr>
        <w:jc w:val="center"/>
        <w:rPr>
          <w:rFonts w:ascii="仿宋_GB2312" w:eastAsia="仿宋_GB2312"/>
          <w:color w:val="FFFFFF"/>
          <w:sz w:val="32"/>
        </w:rPr>
      </w:pPr>
      <w:r>
        <w:rPr>
          <w:rFonts w:hint="eastAsia" w:ascii="仿宋_GB2312" w:eastAsia="仿宋_GB2312"/>
          <w:sz w:val="32"/>
        </w:rPr>
        <w:t>扬社联〔2023〕12号</w:t>
      </w:r>
    </w:p>
    <w:p>
      <w:pPr>
        <w:spacing w:line="240" w:lineRule="exact"/>
        <w:jc w:val="center"/>
        <w:rPr>
          <w:rFonts w:ascii="方正小标宋简体" w:hAnsi="黑体" w:eastAsia="方正小标宋简体"/>
          <w:sz w:val="44"/>
          <w:szCs w:val="44"/>
        </w:rPr>
      </w:pPr>
      <w: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84455</wp:posOffset>
                </wp:positionV>
                <wp:extent cx="5593080" cy="0"/>
                <wp:effectExtent l="0" t="0" r="26670" b="19050"/>
                <wp:wrapNone/>
                <wp:docPr id="6"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19050">
                          <a:solidFill>
                            <a:srgbClr val="FF0000"/>
                          </a:solidFill>
                          <a:round/>
                        </a:ln>
                      </wps:spPr>
                      <wps:bodyPr/>
                    </wps:wsp>
                  </a:graphicData>
                </a:graphic>
              </wp:anchor>
            </w:drawing>
          </mc:Choice>
          <mc:Fallback>
            <w:pict>
              <v:line id="直接连接符 5" o:spid="_x0000_s1026" o:spt="20" style="position:absolute;left:0pt;margin-left:0.6pt;margin-top:6.65pt;height:0pt;width:440.4pt;z-index:251664384;mso-width-relative:page;mso-height-relative:page;" filled="f" stroked="t" coordsize="21600,21600" o:gfxdata="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d2lpfVAAAA&#10;BwEAAA8AAAAAAAAAAQAgAAAAIgAAAGRycy9kb3ducmV2LnhtbFBLAQIUABQAAAAIAIdO4kCBP0gm&#10;5wEAAKsDAAAOAAAAAAAAAAEAIAAAACQBAABkcnMvZTJvRG9jLnhtbFBLBQYAAAAABgAGAFkBAAB9&#10;BQAAAAA=&#10;">
                <v:fill on="f" focussize="0,0"/>
                <v:stroke weight="1.5pt" color="#FF0000" joinstyle="round"/>
                <v:imagedata o:title=""/>
                <o:lock v:ext="edit" aspectratio="f"/>
              </v:line>
            </w:pict>
          </mc:Fallback>
        </mc:AlternateContent>
      </w:r>
    </w:p>
    <w:p>
      <w:pPr>
        <w:spacing w:line="480" w:lineRule="exact"/>
        <w:rPr>
          <w:rFonts w:ascii="仿宋_GB2312" w:eastAsia="仿宋_GB2312"/>
          <w:sz w:val="32"/>
        </w:rPr>
      </w:pPr>
    </w:p>
    <w:p>
      <w:pPr>
        <w:spacing w:line="560" w:lineRule="exact"/>
        <w:rPr>
          <w:rFonts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关于发布2023年度扬州市社科研究</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重点课题指南的通知</w:t>
      </w:r>
    </w:p>
    <w:p>
      <w:pPr>
        <w:spacing w:line="560" w:lineRule="exact"/>
        <w:ind w:firstLine="600" w:firstLineChars="200"/>
        <w:rPr>
          <w:rFonts w:ascii="仿宋_GB2312" w:eastAsia="仿宋_GB2312"/>
          <w:sz w:val="30"/>
          <w:szCs w:val="30"/>
        </w:rPr>
      </w:pPr>
    </w:p>
    <w:p>
      <w:pPr>
        <w:spacing w:line="560" w:lineRule="exact"/>
        <w:rPr>
          <w:rFonts w:ascii="仿宋_GB2312" w:eastAsia="仿宋_GB2312"/>
          <w:sz w:val="32"/>
          <w:szCs w:val="32"/>
        </w:rPr>
      </w:pPr>
      <w:r>
        <w:rPr>
          <w:rFonts w:hint="eastAsia" w:ascii="仿宋_GB2312" w:eastAsia="仿宋_GB2312"/>
          <w:spacing w:val="-20"/>
          <w:sz w:val="32"/>
          <w:szCs w:val="32"/>
        </w:rPr>
        <w:t>各县（市、区）社科联，各学会、协会、研究会，各高校，有关单</w:t>
      </w:r>
      <w:r>
        <w:rPr>
          <w:rFonts w:hint="eastAsia" w:ascii="仿宋_GB2312" w:eastAsia="仿宋_GB2312"/>
          <w:spacing w:val="-6"/>
          <w:sz w:val="32"/>
          <w:szCs w:val="32"/>
        </w:rPr>
        <w:t>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经研究，2023年度扬州市社科研究重点课题指南已确定，为做好课题申报工作，现将有关事项通知如下：</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一、课题要求</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深入学习贯彻习近平新时代中国特色社会主义思想、党的二十大精神，</w:t>
      </w:r>
      <w:r>
        <w:rPr>
          <w:rFonts w:hint="eastAsia" w:eastAsia="仿宋_GB2312"/>
          <w:color w:val="000000"/>
          <w:sz w:val="32"/>
          <w:szCs w:val="32"/>
        </w:rPr>
        <w:t>认真贯彻落实习近平总书记视察江苏、视察扬州的重要讲话指示精神，紧密围绕市委八届五次全会的部署安排，围绕“发力奋进年”部署要求，为推动中国式现代化扬州新实践建言献策，</w:t>
      </w:r>
      <w:r>
        <w:rPr>
          <w:rFonts w:hint="eastAsia" w:ascii="仿宋_GB2312" w:eastAsia="仿宋_GB2312"/>
          <w:color w:val="000000"/>
          <w:sz w:val="32"/>
          <w:szCs w:val="32"/>
        </w:rPr>
        <w:t>力争推出一批有创新、有思路的研究成果，提出一批可操作、能落地的对策建议。</w:t>
      </w:r>
    </w:p>
    <w:p>
      <w:pPr>
        <w:spacing w:line="560" w:lineRule="exact"/>
        <w:ind w:firstLine="640" w:firstLineChars="200"/>
        <w:rPr>
          <w:rFonts w:ascii="黑体" w:eastAsia="黑体"/>
          <w:sz w:val="32"/>
          <w:szCs w:val="32"/>
        </w:rPr>
      </w:pPr>
      <w:r>
        <w:rPr>
          <w:rFonts w:hint="eastAsia" w:ascii="黑体" w:eastAsia="黑体"/>
          <w:sz w:val="32"/>
          <w:szCs w:val="32"/>
        </w:rPr>
        <w:t>二、申报须知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1、市社科联自即日起接受申报，截止时间为2023年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日，逾期不再接受申报。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2、课题申报人即课题负责人，同年度只能申报一项社科重点课题。课题组成员一般不超过5名，同一人同一年度作为课题组成员，最多参与两项市级社科重点课题。</w:t>
      </w:r>
    </w:p>
    <w:p>
      <w:pPr>
        <w:ind w:firstLine="640" w:firstLineChars="200"/>
        <w:rPr>
          <w:rFonts w:ascii="仿宋_GB2312" w:eastAsia="仿宋_GB2312"/>
          <w:sz w:val="32"/>
          <w:szCs w:val="32"/>
        </w:rPr>
      </w:pPr>
      <w:r>
        <w:rPr>
          <w:rFonts w:hint="eastAsia" w:ascii="仿宋_GB2312" w:eastAsia="仿宋_GB2312"/>
          <w:sz w:val="32"/>
          <w:szCs w:val="32"/>
        </w:rPr>
        <w:t>3、课题申报人可参考《</w:t>
      </w:r>
      <w:r>
        <w:rPr>
          <w:rFonts w:hint="eastAsia" w:ascii="仿宋_GB2312" w:hAnsi="宋体" w:eastAsia="仿宋_GB2312"/>
          <w:spacing w:val="-10"/>
          <w:sz w:val="32"/>
          <w:szCs w:val="32"/>
        </w:rPr>
        <w:t>2023</w:t>
      </w:r>
      <w:r>
        <w:rPr>
          <w:rFonts w:hint="eastAsia" w:ascii="仿宋_GB2312" w:hAnsi="宋体" w:eastAsia="仿宋_GB2312"/>
          <w:spacing w:val="-12"/>
          <w:sz w:val="32"/>
          <w:szCs w:val="32"/>
        </w:rPr>
        <w:t>年度扬州市社科研究重点课题指</w:t>
      </w:r>
      <w:r>
        <w:rPr>
          <w:rFonts w:hint="eastAsia" w:ascii="仿宋_GB2312" w:hAnsi="宋体" w:eastAsia="仿宋_GB2312"/>
          <w:sz w:val="32"/>
          <w:szCs w:val="32"/>
        </w:rPr>
        <w:t>南</w:t>
      </w:r>
      <w:r>
        <w:rPr>
          <w:rFonts w:hint="eastAsia" w:ascii="仿宋_GB2312" w:eastAsia="仿宋_GB2312"/>
          <w:sz w:val="32"/>
          <w:szCs w:val="32"/>
        </w:rPr>
        <w:t>》（附件1）确定研究方向，根据学术积累和研究专长进一步深化课题设计、自拟课题名称，名称应科学、严谨、规范、简洁，一般不加副标题。</w:t>
      </w:r>
    </w:p>
    <w:p>
      <w:pPr>
        <w:ind w:firstLine="640" w:firstLineChars="200"/>
        <w:rPr>
          <w:rFonts w:ascii="仿宋_GB2312" w:eastAsia="仿宋_GB2312"/>
          <w:sz w:val="32"/>
          <w:szCs w:val="32"/>
        </w:rPr>
      </w:pPr>
      <w:r>
        <w:rPr>
          <w:rFonts w:hint="eastAsia" w:ascii="仿宋_GB2312" w:eastAsia="仿宋_GB2312"/>
          <w:sz w:val="32"/>
          <w:szCs w:val="32"/>
        </w:rPr>
        <w:t>4、申报时需提交经课题组负责人所在单位盖章的《申报表》及《课题设计论证活页》《汇总表》（附件2、3、4），其中论证活页不得出现课题负责人及课题组成员的姓名、单位等相关背景信息。同时提交电子版word文档，</w:t>
      </w:r>
      <w:r>
        <w:rPr>
          <w:rFonts w:hint="eastAsia" w:ascii="仿宋_GB2312" w:hAnsi="宋体" w:eastAsia="仿宋_GB2312"/>
          <w:sz w:val="32"/>
          <w:szCs w:val="32"/>
        </w:rPr>
        <w:t>word文件名格式为：负责人+课题名</w:t>
      </w:r>
      <w:r>
        <w:rPr>
          <w:rFonts w:hint="eastAsia" w:ascii="仿宋_GB2312" w:eastAsia="仿宋_GB2312"/>
          <w:sz w:val="32"/>
          <w:szCs w:val="32"/>
        </w:rPr>
        <w:t>。附件可在</w:t>
      </w:r>
      <w:r>
        <w:fldChar w:fldCharType="begin"/>
      </w:r>
      <w:r>
        <w:instrText xml:space="preserve"> HYPERLINK "http://skl.yangzhou.gov.cn/" </w:instrText>
      </w:r>
      <w:r>
        <w:fldChar w:fldCharType="separate"/>
      </w:r>
      <w:r>
        <w:rPr>
          <w:rFonts w:hint="eastAsia" w:ascii="仿宋_GB2312" w:hAnsi="Tahoma" w:eastAsia="仿宋_GB2312"/>
          <w:color w:val="0000FF"/>
          <w:sz w:val="32"/>
          <w:szCs w:val="32"/>
          <w:u w:val="single"/>
        </w:rPr>
        <w:t>http://sk</w:t>
      </w:r>
      <w:r>
        <w:rPr>
          <w:rFonts w:hint="eastAsia" w:ascii="仿宋_GB2312" w:hAnsi="宋体" w:eastAsia="仿宋_GB2312"/>
          <w:color w:val="0000FF"/>
          <w:sz w:val="32"/>
          <w:szCs w:val="32"/>
          <w:u w:val="single"/>
        </w:rPr>
        <w:t>l</w:t>
      </w:r>
      <w:r>
        <w:rPr>
          <w:rFonts w:hint="eastAsia" w:ascii="仿宋_GB2312" w:hAnsi="Tahoma" w:eastAsia="仿宋_GB2312"/>
          <w:color w:val="0000FF"/>
          <w:sz w:val="32"/>
          <w:szCs w:val="32"/>
          <w:u w:val="single"/>
        </w:rPr>
        <w:t>.yangzhou.gov.cn/</w:t>
      </w:r>
      <w:r>
        <w:rPr>
          <w:rFonts w:hint="eastAsia" w:ascii="仿宋_GB2312" w:hAnsi="Tahoma" w:eastAsia="仿宋_GB2312"/>
          <w:color w:val="0000FF"/>
          <w:sz w:val="32"/>
          <w:szCs w:val="32"/>
          <w:u w:val="single"/>
        </w:rPr>
        <w:fldChar w:fldCharType="end"/>
      </w:r>
      <w:r>
        <w:rPr>
          <w:rFonts w:hint="eastAsia" w:ascii="仿宋_GB2312" w:eastAsia="仿宋_GB2312"/>
          <w:sz w:val="32"/>
          <w:szCs w:val="32"/>
        </w:rPr>
        <w:t>网站“通知公告”栏中下载。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联系地址：江阳中路240号万象汇利大厦14楼1407。</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邮箱：</w:t>
      </w:r>
      <w:r>
        <w:fldChar w:fldCharType="begin"/>
      </w:r>
      <w:r>
        <w:instrText xml:space="preserve"> HYPERLINK "mailto:YZSKL@163.com" </w:instrText>
      </w:r>
      <w:r>
        <w:fldChar w:fldCharType="separate"/>
      </w:r>
      <w:r>
        <w:rPr>
          <w:rFonts w:hint="eastAsia" w:ascii="仿宋_GB2312" w:eastAsia="仿宋_GB2312"/>
          <w:color w:val="0000FF"/>
          <w:sz w:val="32"/>
          <w:szCs w:val="32"/>
          <w:u w:val="single"/>
        </w:rPr>
        <w:t>YZSKL@163.com</w:t>
      </w:r>
      <w:r>
        <w:rPr>
          <w:rFonts w:hint="eastAsia" w:ascii="仿宋_GB2312" w:eastAsia="仿宋_GB2312"/>
          <w:color w:val="0000FF"/>
          <w:sz w:val="32"/>
          <w:szCs w:val="32"/>
          <w:u w:val="single"/>
        </w:rPr>
        <w:fldChar w:fldCharType="end"/>
      </w:r>
      <w:r>
        <w:rPr>
          <w:rFonts w:hint="eastAsia" w:ascii="仿宋_GB2312" w:eastAsia="仿宋_GB2312"/>
          <w:sz w:val="32"/>
          <w:szCs w:val="32"/>
        </w:rPr>
        <w:t>，邮件主题注明：社科重点课题。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 李雪晨 李淮扬  80988273。</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5、申报工作采取归口受理、集中申报的方式进行。各县（市、区）的申报材料由各县（市、区）社科联统一报送，各高校、党校由科研管理部门统一报送。</w:t>
      </w:r>
    </w:p>
    <w:p>
      <w:pPr>
        <w:spacing w:line="560" w:lineRule="exact"/>
        <w:ind w:firstLine="640" w:firstLineChars="200"/>
        <w:rPr>
          <w:rFonts w:ascii="黑体" w:eastAsia="黑体"/>
          <w:sz w:val="32"/>
          <w:szCs w:val="32"/>
        </w:rPr>
      </w:pPr>
      <w:r>
        <w:rPr>
          <w:rFonts w:hint="eastAsia" w:ascii="黑体" w:eastAsia="黑体"/>
          <w:sz w:val="32"/>
          <w:szCs w:val="32"/>
        </w:rPr>
        <w:t>三、课题管理</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1、课题立项。申报结束后，市社科联将组织专家进行评审，对符合要求的课题予以立项，并在扬州市社科联网站公布立项结果。</w:t>
      </w:r>
      <w:r>
        <w:rPr>
          <w:rFonts w:hint="eastAsia" w:ascii="仿宋_GB2312" w:eastAsia="仿宋_GB2312"/>
          <w:color w:val="000000"/>
          <w:sz w:val="32"/>
          <w:szCs w:val="32"/>
        </w:rPr>
        <w:t>凡立项课题，如需变更课题组负责人或中止研究，课题组须向市社科联提交书面说明。未能完成研究且无法说明原因的课题，其课题组负责人将不允许参加下一年度社科重点课题立项。</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2、课题结项。课题最终成果为</w:t>
      </w:r>
      <w:r>
        <w:rPr>
          <w:rFonts w:hint="eastAsia" w:ascii="仿宋_GB2312" w:hAnsi="仿宋_GB2312" w:eastAsia="仿宋_GB2312" w:cs="仿宋_GB2312"/>
          <w:sz w:val="32"/>
          <w:szCs w:val="32"/>
        </w:rPr>
        <w:t>5000-8000字左右的研究报告及2000字的简版《决策咨询》</w:t>
      </w:r>
      <w:r>
        <w:rPr>
          <w:rFonts w:hint="eastAsia" w:ascii="仿宋_GB2312" w:eastAsia="仿宋_GB2312"/>
          <w:sz w:val="32"/>
          <w:szCs w:val="32"/>
        </w:rPr>
        <w:t>，研究成果应注重通过各级各类期刊、杂志、内参等渠道进行转化。重点课题成果要求在2023年9月30日前提交。市</w:t>
      </w:r>
      <w:r>
        <w:rPr>
          <w:rFonts w:hint="eastAsia" w:ascii="仿宋_GB2312" w:eastAsia="仿宋_GB2312"/>
          <w:spacing w:val="-14"/>
          <w:sz w:val="32"/>
          <w:szCs w:val="32"/>
        </w:rPr>
        <w:t>社科联将对合格成果予以结项，发放结项证</w:t>
      </w:r>
      <w:r>
        <w:rPr>
          <w:rFonts w:hint="eastAsia" w:ascii="仿宋_GB2312" w:eastAsia="仿宋_GB2312"/>
          <w:sz w:val="32"/>
          <w:szCs w:val="32"/>
        </w:rPr>
        <w:t>书，并评选优秀课题成果。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请各单位、各部门、各学术团体、研究机构广泛宣传发动，积极参与课题申报。</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附：1、</w:t>
      </w:r>
      <w:r>
        <w:rPr>
          <w:rFonts w:hint="eastAsia" w:ascii="仿宋_GB2312" w:hAnsi="宋体" w:eastAsia="仿宋_GB2312"/>
          <w:spacing w:val="-10"/>
          <w:sz w:val="32"/>
          <w:szCs w:val="32"/>
        </w:rPr>
        <w:t>2023</w:t>
      </w:r>
      <w:r>
        <w:rPr>
          <w:rFonts w:hint="eastAsia" w:ascii="仿宋_GB2312" w:hAnsi="宋体" w:eastAsia="仿宋_GB2312"/>
          <w:spacing w:val="-12"/>
          <w:sz w:val="32"/>
          <w:szCs w:val="32"/>
        </w:rPr>
        <w:t>年度扬州市社科研究重点课题指</w:t>
      </w:r>
      <w:r>
        <w:rPr>
          <w:rFonts w:hint="eastAsia" w:ascii="仿宋_GB2312" w:hAnsi="宋体" w:eastAsia="仿宋_GB2312"/>
          <w:sz w:val="32"/>
          <w:szCs w:val="32"/>
        </w:rPr>
        <w:t>南</w:t>
      </w:r>
    </w:p>
    <w:p>
      <w:pPr>
        <w:spacing w:line="560" w:lineRule="exact"/>
        <w:ind w:firstLine="1280" w:firstLineChars="400"/>
        <w:rPr>
          <w:rFonts w:ascii="仿宋_GB2312" w:hAnsi="宋体" w:eastAsia="仿宋_GB2312"/>
          <w:sz w:val="32"/>
          <w:szCs w:val="32"/>
        </w:rPr>
      </w:pPr>
      <w:r>
        <w:rPr>
          <w:rFonts w:hint="eastAsia" w:ascii="仿宋_GB2312" w:hAnsi="宋体" w:eastAsia="仿宋_GB2312"/>
          <w:sz w:val="32"/>
          <w:szCs w:val="32"/>
        </w:rPr>
        <w:t>2、2023年度扬州市社科研究重点课题申报表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3、2023年度扬州市社科研究重点课题设计论证活页</w:t>
      </w:r>
    </w:p>
    <w:p>
      <w:pPr>
        <w:spacing w:line="560" w:lineRule="exact"/>
        <w:ind w:firstLine="1280" w:firstLineChars="400"/>
        <w:rPr>
          <w:rFonts w:ascii="仿宋_GB2312" w:hAnsi="宋体" w:eastAsia="仿宋_GB2312"/>
          <w:sz w:val="32"/>
          <w:szCs w:val="32"/>
        </w:rPr>
      </w:pPr>
      <w:r>
        <w:rPr>
          <w:rFonts w:hint="eastAsia" w:ascii="仿宋_GB2312" w:hAnsi="宋体" w:eastAsia="仿宋_GB2312"/>
          <w:sz w:val="32"/>
          <w:szCs w:val="32"/>
        </w:rPr>
        <w:t>4、2023年度扬州市社科研究重点课题申报汇总表</w:t>
      </w:r>
    </w:p>
    <w:p>
      <w:pPr>
        <w:spacing w:line="560" w:lineRule="exact"/>
        <w:jc w:val="right"/>
        <w:rPr>
          <w:rFonts w:ascii="仿宋_GB2312" w:hAnsi="宋体" w:eastAsia="仿宋_GB2312"/>
          <w:sz w:val="32"/>
          <w:szCs w:val="32"/>
        </w:rPr>
      </w:pPr>
      <w:r>
        <w:rPr>
          <w:rFonts w:hint="eastAsia" w:ascii="仿宋_GB2312" w:hAnsi="宋体" w:eastAsia="仿宋_GB2312"/>
          <w:sz w:val="32"/>
          <w:szCs w:val="32"/>
        </w:rPr>
        <w:t xml:space="preserve"> </w:t>
      </w:r>
    </w:p>
    <w:p>
      <w:pPr>
        <w:spacing w:line="560" w:lineRule="exact"/>
        <w:jc w:val="right"/>
        <w:rPr>
          <w:rFonts w:ascii="仿宋_GB2312" w:hAnsi="宋体" w:eastAsia="仿宋_GB2312"/>
          <w:sz w:val="32"/>
          <w:szCs w:val="32"/>
        </w:rPr>
      </w:pPr>
      <w:r>
        <w:rPr>
          <w:rFonts w:hint="eastAsia" w:ascii="仿宋_GB2312" w:hAnsi="宋体" w:eastAsia="仿宋_GB2312"/>
          <w:sz w:val="32"/>
          <w:szCs w:val="32"/>
        </w:rPr>
        <w:t>扬州市哲学社会科学界联合会</w:t>
      </w:r>
    </w:p>
    <w:p>
      <w:pPr>
        <w:spacing w:line="560" w:lineRule="exact"/>
        <w:rPr>
          <w:rFonts w:ascii="仿宋_GB2312" w:hAnsi="宋体" w:eastAsia="仿宋_GB2312"/>
          <w:sz w:val="32"/>
          <w:szCs w:val="32"/>
        </w:rPr>
        <w:sectPr>
          <w:footerReference r:id="rId6" w:type="first"/>
          <w:headerReference r:id="rId3" w:type="default"/>
          <w:footerReference r:id="rId4" w:type="default"/>
          <w:footerReference r:id="rId5" w:type="even"/>
          <w:pgSz w:w="11906" w:h="16838"/>
          <w:pgMar w:top="2098" w:right="1474" w:bottom="1985" w:left="1588" w:header="851" w:footer="1474" w:gutter="0"/>
          <w:cols w:space="720" w:num="1"/>
          <w:titlePg/>
          <w:docGrid w:type="lines" w:linePitch="312" w:charSpace="0"/>
        </w:sectPr>
      </w:pPr>
      <w:r>
        <w:rPr>
          <w:rFonts w:hint="eastAsia" w:ascii="仿宋_GB2312" w:hAnsi="宋体" w:eastAsia="仿宋_GB2312"/>
          <w:sz w:val="32"/>
          <w:szCs w:val="32"/>
        </w:rPr>
        <w:t xml:space="preserve">                                   2023年3月6日</w:t>
      </w:r>
    </w:p>
    <w:p>
      <w:pPr>
        <w:jc w:val="left"/>
        <w:rPr>
          <w:rFonts w:ascii="仿宋_GB2312" w:eastAsia="仿宋_GB2312"/>
          <w:bCs/>
          <w:sz w:val="32"/>
          <w:szCs w:val="32"/>
        </w:rPr>
      </w:pPr>
      <w:r>
        <w:rPr>
          <w:rFonts w:hint="eastAsia" w:ascii="仿宋_GB2312" w:eastAsia="仿宋_GB2312"/>
          <w:bCs/>
          <w:sz w:val="32"/>
          <w:szCs w:val="32"/>
        </w:rPr>
        <w:t>附1：</w:t>
      </w:r>
    </w:p>
    <w:p>
      <w:pPr>
        <w:spacing w:line="560" w:lineRule="exact"/>
        <w:ind w:firstLine="84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0"/>
          <w:sz w:val="44"/>
          <w:szCs w:val="44"/>
        </w:rPr>
        <w:t>2023</w:t>
      </w:r>
      <w:r>
        <w:rPr>
          <w:rFonts w:hint="eastAsia" w:ascii="方正小标宋简体" w:hAnsi="方正小标宋简体" w:eastAsia="方正小标宋简体" w:cs="方正小标宋简体"/>
          <w:spacing w:val="-12"/>
          <w:sz w:val="44"/>
          <w:szCs w:val="44"/>
        </w:rPr>
        <w:t>年度扬州市社科研究重点课题指</w:t>
      </w:r>
      <w:r>
        <w:rPr>
          <w:rFonts w:hint="eastAsia" w:ascii="方正小标宋简体" w:hAnsi="方正小标宋简体" w:eastAsia="方正小标宋简体" w:cs="方正小标宋简体"/>
          <w:sz w:val="44"/>
          <w:szCs w:val="44"/>
        </w:rPr>
        <w:t>南</w:t>
      </w:r>
    </w:p>
    <w:p>
      <w:pPr>
        <w:spacing w:line="560" w:lineRule="exact"/>
        <w:jc w:val="center"/>
        <w:rPr>
          <w:rFonts w:ascii="方正小标宋_GBK" w:hAnsi="方正小标宋_GBK" w:eastAsia="方正小标宋_GBK" w:cs="方正小标宋_GBK"/>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1、扬州重大项目实施状况与发展研究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2、扬州壮大现代产业集群研究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3、扬州数字经济发展研究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4、科技型中小企业自主创新路径选择经验研究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5、提升世界运河城市论坛经济功能和影响力研究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6、疫后市场主体信心提振对策研究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7、扬州外经贸发展研究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8、扬州产业园区高质量发展研究</w:t>
      </w:r>
    </w:p>
    <w:p>
      <w:pPr>
        <w:spacing w:line="56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
        </w:rPr>
        <w:t>扬州现代交通体系</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val="en"/>
        </w:rPr>
        <w:t>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10、扬州历史文化街区保护更新研究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11、推进扬州全域旅游示范区建设研究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12、建设扬州高质量教育体系对策研究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13、新形势下加强扬州灵活就业和新就业形态劳动者权益保障的路径研究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14、文明城市常态长效建设研究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15、扬州乡村振兴示范带建设研究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16、扬州传统古镇现代化转型和特色发展研究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17、协同推进扬州新型城镇化建设研究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18、扬州公共医疗卫生体系建设研究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19、扬州营商环境优化研究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20、扬州市域社会治理现代化建设研究</w:t>
      </w:r>
    </w:p>
    <w:p>
      <w:pPr>
        <w:spacing w:line="560" w:lineRule="exact"/>
        <w:rPr>
          <w:rFonts w:ascii="仿宋_GB2312" w:hAnsi="仿宋_GB2312" w:eastAsia="仿宋_GB2312" w:cs="仿宋_GB2312"/>
          <w:sz w:val="32"/>
          <w:szCs w:val="32"/>
        </w:rPr>
      </w:pPr>
    </w:p>
    <w:p>
      <w:pPr>
        <w:jc w:val="left"/>
        <w:rPr>
          <w:rFonts w:eastAsia="仿宋_GB2312"/>
          <w:b/>
          <w:bCs/>
          <w:sz w:val="52"/>
          <w:szCs w:val="52"/>
        </w:rPr>
      </w:pPr>
      <w:r>
        <w:rPr>
          <w:rFonts w:hint="eastAsia" w:ascii="仿宋_GB2312" w:eastAsia="仿宋_GB2312"/>
          <w:bCs/>
          <w:sz w:val="32"/>
          <w:szCs w:val="32"/>
        </w:rPr>
        <w:t>附2：</w:t>
      </w:r>
    </w:p>
    <w:p>
      <w:pPr>
        <w:jc w:val="center"/>
        <w:rPr>
          <w:b/>
          <w:bCs/>
          <w:sz w:val="52"/>
          <w:szCs w:val="52"/>
        </w:rPr>
      </w:pPr>
    </w:p>
    <w:p>
      <w:pPr>
        <w:jc w:val="center"/>
        <w:rPr>
          <w:b/>
          <w:bCs/>
          <w:sz w:val="52"/>
          <w:szCs w:val="52"/>
        </w:rPr>
      </w:pPr>
      <w:r>
        <w:rPr>
          <w:rFonts w:hint="eastAsia"/>
          <w:b/>
          <w:bCs/>
          <w:sz w:val="52"/>
          <w:szCs w:val="52"/>
        </w:rPr>
        <w:t>2023年度扬州市社科研究重点课题</w:t>
      </w:r>
    </w:p>
    <w:p>
      <w:pPr>
        <w:jc w:val="center"/>
        <w:rPr>
          <w:b/>
          <w:bCs/>
          <w:sz w:val="44"/>
        </w:rPr>
      </w:pPr>
    </w:p>
    <w:p>
      <w:pPr>
        <w:rPr>
          <w:rFonts w:eastAsia="仿宋_GB2312"/>
          <w:sz w:val="30"/>
        </w:rPr>
      </w:pPr>
    </w:p>
    <w:p>
      <w:pPr>
        <w:rPr>
          <w:rFonts w:eastAsia="仿宋_GB2312"/>
          <w:sz w:val="30"/>
        </w:rPr>
      </w:pPr>
    </w:p>
    <w:p>
      <w:pPr>
        <w:jc w:val="center"/>
        <w:rPr>
          <w:b/>
          <w:bCs/>
          <w:w w:val="80"/>
          <w:sz w:val="84"/>
        </w:rPr>
      </w:pPr>
      <w:r>
        <w:rPr>
          <w:rFonts w:hint="eastAsia"/>
          <w:b/>
          <w:bCs/>
          <w:w w:val="80"/>
          <w:sz w:val="84"/>
        </w:rPr>
        <w:t>申  报  表</w:t>
      </w:r>
    </w:p>
    <w:p>
      <w:pPr>
        <w:rPr>
          <w:rFonts w:eastAsia="仿宋_GB2312"/>
          <w:sz w:val="30"/>
        </w:rPr>
      </w:pPr>
    </w:p>
    <w:p>
      <w:pPr>
        <w:spacing w:line="500" w:lineRule="exact"/>
        <w:rPr>
          <w:rFonts w:eastAsia="仿宋_GB2312"/>
          <w:sz w:val="30"/>
        </w:rPr>
      </w:pPr>
    </w:p>
    <w:p>
      <w:pPr>
        <w:spacing w:line="500" w:lineRule="exact"/>
        <w:ind w:firstLine="960" w:firstLineChars="300"/>
        <w:rPr>
          <w:rFonts w:eastAsia="仿宋_GB2312"/>
          <w:sz w:val="32"/>
          <w:szCs w:val="32"/>
        </w:rPr>
      </w:pPr>
      <w:r>
        <w:rPr>
          <w:rFonts w:hint="eastAsia" w:eastAsia="仿宋_GB2312"/>
          <w:sz w:val="32"/>
          <w:szCs w:val="32"/>
        </w:rPr>
        <w:t>课  题  名  称</w:t>
      </w:r>
    </w:p>
    <w:p>
      <w:pPr>
        <w:spacing w:line="500" w:lineRule="exact"/>
        <w:ind w:firstLine="1860" w:firstLineChars="300"/>
        <w:rPr>
          <w:rFonts w:eastAsia="仿宋_GB2312"/>
          <w:sz w:val="32"/>
          <w:szCs w:val="32"/>
        </w:rPr>
      </w:pPr>
      <w:r>
        <w:rPr>
          <w:rFonts w:eastAsia="仿宋_GB2312"/>
          <w:spacing w:val="15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2133600</wp:posOffset>
                </wp:positionH>
                <wp:positionV relativeFrom="paragraph">
                  <wp:posOffset>17780</wp:posOffset>
                </wp:positionV>
                <wp:extent cx="28575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8pt;margin-top:1.4pt;height:0pt;width:225pt;z-index:251659264;mso-width-relative:page;mso-height-relative:page;" filled="f" stroked="t" coordsize="21600,21600" o:gfxdata="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KOL3TAAAABwEAAA8AAAAAAAAAAQAgAAAAIgAAAGRycy9kb3ducmV2LnhtbFBLAQIUABQAAAAI&#10;AIdO4kCdVBXn8gEAAOYDAAAOAAAAAAAAAAEAIAAAACIBAABkcnMvZTJvRG9jLnhtbFBLBQYAAAAA&#10;BgAGAFkBAACGBQAAAAA=&#10;">
                <v:fill on="f" focussize="0,0"/>
                <v:stroke color="#000000" joinstyle="round"/>
                <v:imagedata o:title=""/>
                <o:lock v:ext="edit" aspectratio="f"/>
              </v:line>
            </w:pict>
          </mc:Fallback>
        </mc:AlternateContent>
      </w:r>
      <w:r>
        <w:rPr>
          <w:rFonts w:hint="eastAsia" w:eastAsia="仿宋_GB2312"/>
          <w:sz w:val="32"/>
          <w:szCs w:val="32"/>
        </w:rPr>
        <w:t xml:space="preserve">       </w:t>
      </w:r>
    </w:p>
    <w:p>
      <w:pPr>
        <w:spacing w:line="500" w:lineRule="exact"/>
        <w:ind w:firstLine="960" w:firstLineChars="300"/>
        <w:rPr>
          <w:rFonts w:eastAsia="仿宋_GB2312"/>
          <w:sz w:val="32"/>
          <w:szCs w:val="32"/>
        </w:rPr>
      </w:pPr>
      <w:r>
        <w:rPr>
          <w:rFonts w:hint="eastAsia" w:eastAsia="仿宋_GB2312"/>
          <w:sz w:val="32"/>
          <w:szCs w:val="32"/>
        </w:rPr>
        <w:t>课 题 负 责 人</w:t>
      </w:r>
    </w:p>
    <w:p>
      <w:pPr>
        <w:spacing w:line="500" w:lineRule="exact"/>
        <w:ind w:firstLine="1860" w:firstLineChars="300"/>
        <w:rPr>
          <w:rFonts w:eastAsia="仿宋_GB2312"/>
          <w:sz w:val="32"/>
          <w:szCs w:val="32"/>
        </w:rPr>
      </w:pPr>
      <w:r>
        <w:rPr>
          <w:rFonts w:eastAsia="仿宋_GB2312"/>
          <w:spacing w:val="15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2133600</wp:posOffset>
                </wp:positionH>
                <wp:positionV relativeFrom="paragraph">
                  <wp:posOffset>15240</wp:posOffset>
                </wp:positionV>
                <wp:extent cx="28575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8pt;margin-top:1.2pt;height:0pt;width:225pt;z-index:251660288;mso-width-relative:page;mso-height-relative:page;" filled="f" stroked="t" coordsize="21600,21600" o:gfxdata="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vKC4f1QAAAAcBAAAPAAAAAAAAAAEAIAAAACIAAABkcnMvZG93bnJldi54bWxQSwECFAAUAAAA&#10;CACHTuJAx29jZPEBAADmAwAADgAAAAAAAAABACAAAAAkAQAAZHJzL2Uyb0RvYy54bWxQSwUGAAAA&#10;AAYABgBZAQAAhwUAAAAA&#10;">
                <v:fill on="f" focussize="0,0"/>
                <v:stroke color="#000000" joinstyle="round"/>
                <v:imagedata o:title=""/>
                <o:lock v:ext="edit" aspectratio="f"/>
              </v:line>
            </w:pict>
          </mc:Fallback>
        </mc:AlternateContent>
      </w:r>
      <w:r>
        <w:rPr>
          <w:rFonts w:hint="eastAsia" w:eastAsia="仿宋_GB2312"/>
          <w:sz w:val="32"/>
          <w:szCs w:val="32"/>
        </w:rPr>
        <w:t xml:space="preserve">       </w:t>
      </w:r>
    </w:p>
    <w:p>
      <w:pPr>
        <w:spacing w:line="500" w:lineRule="exact"/>
        <w:ind w:firstLine="960" w:firstLineChars="300"/>
        <w:rPr>
          <w:rFonts w:eastAsia="仿宋_GB2312"/>
          <w:sz w:val="32"/>
          <w:szCs w:val="32"/>
        </w:rPr>
      </w:pPr>
      <w:r>
        <w:rPr>
          <w:rFonts w:hint="eastAsia" w:eastAsia="仿宋_GB2312"/>
          <w:sz w:val="32"/>
          <w:szCs w:val="32"/>
        </w:rPr>
        <w:t>负责人所在单位</w:t>
      </w:r>
    </w:p>
    <w:p>
      <w:pPr>
        <w:spacing w:line="500" w:lineRule="exact"/>
        <w:ind w:firstLine="1860" w:firstLineChars="300"/>
        <w:rPr>
          <w:rFonts w:eastAsia="仿宋_GB2312"/>
          <w:sz w:val="32"/>
          <w:szCs w:val="32"/>
        </w:rPr>
      </w:pPr>
      <w:r>
        <w:rPr>
          <w:rFonts w:eastAsia="仿宋_GB2312"/>
          <w:spacing w:val="150"/>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6985</wp:posOffset>
                </wp:positionV>
                <wp:extent cx="2857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8pt;margin-top:0.55pt;height:0pt;width:225pt;z-index:251661312;mso-width-relative:page;mso-height-relative:page;" filled="f" stroked="t" coordsize="21600,21600" o:gfxdata="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vX6a3TAAAABwEAAA8AAAAAAAAAAQAgAAAAIgAAAGRycy9kb3ducmV2LnhtbFBLAQIUABQAAAAI&#10;AIdO4kBjmdrt8gEAAOYDAAAOAAAAAAAAAAEAIAAAACIBAABkcnMvZTJvRG9jLnhtbFBLBQYAAAAA&#10;BgAGAFkBAACGBQAAAAA=&#10;">
                <v:fill on="f" focussize="0,0"/>
                <v:stroke color="#000000" joinstyle="round"/>
                <v:imagedata o:title=""/>
                <o:lock v:ext="edit" aspectratio="f"/>
              </v:line>
            </w:pict>
          </mc:Fallback>
        </mc:AlternateContent>
      </w:r>
      <w:r>
        <w:rPr>
          <w:rFonts w:hint="eastAsia" w:eastAsia="仿宋_GB2312"/>
          <w:sz w:val="32"/>
          <w:szCs w:val="32"/>
        </w:rPr>
        <w:t xml:space="preserve">       </w:t>
      </w:r>
    </w:p>
    <w:p>
      <w:pPr>
        <w:spacing w:line="500" w:lineRule="exact"/>
        <w:ind w:firstLine="960" w:firstLineChars="300"/>
        <w:rPr>
          <w:rFonts w:eastAsia="仿宋_GB2312"/>
          <w:sz w:val="32"/>
          <w:szCs w:val="32"/>
        </w:rPr>
      </w:pPr>
      <w:r>
        <w:rPr>
          <w:rFonts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2133600</wp:posOffset>
                </wp:positionH>
                <wp:positionV relativeFrom="paragraph">
                  <wp:posOffset>312420</wp:posOffset>
                </wp:positionV>
                <wp:extent cx="2857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8pt;margin-top:24.6pt;height:0pt;width:225pt;z-index:251662336;mso-width-relative:page;mso-height-relative:page;" filled="f" stroked="t" coordsize="21600,21600" o:gfxdata="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i/rXjXAAAACQEAAA8AAAAAAAAAAQAgAAAAIgAAAGRycy9kb3ducmV2LnhtbFBLAQIUABQA&#10;AAAIAIdO4kBqctgl8QEAAOYDAAAOAAAAAAAAAAEAIAAAACYBAABkcnMvZTJvRG9jLnhtbFBLBQYA&#10;AAAABgAGAFkBAACJBQAAAAA=&#10;">
                <v:fill on="f" focussize="0,0"/>
                <v:stroke color="#000000" joinstyle="round"/>
                <v:imagedata o:title=""/>
                <o:lock v:ext="edit" aspectratio="f"/>
              </v:line>
            </w:pict>
          </mc:Fallback>
        </mc:AlternateContent>
      </w:r>
      <w:r>
        <w:rPr>
          <w:rFonts w:hint="eastAsia" w:eastAsia="仿宋_GB2312"/>
          <w:sz w:val="32"/>
          <w:szCs w:val="32"/>
        </w:rPr>
        <w:t>填  表  日  期</w:t>
      </w:r>
    </w:p>
    <w:p>
      <w:pPr>
        <w:spacing w:line="500" w:lineRule="exact"/>
        <w:ind w:firstLine="600" w:firstLineChars="200"/>
        <w:rPr>
          <w:rFonts w:eastAsia="仿宋_GB2312"/>
          <w:sz w:val="30"/>
        </w:rPr>
      </w:pPr>
    </w:p>
    <w:p>
      <w:pPr>
        <w:spacing w:line="500" w:lineRule="exact"/>
        <w:rPr>
          <w:rFonts w:eastAsia="仿宋_GB2312"/>
          <w:sz w:val="30"/>
        </w:rPr>
      </w:pPr>
    </w:p>
    <w:p>
      <w:pPr>
        <w:spacing w:line="500" w:lineRule="exact"/>
        <w:rPr>
          <w:rFonts w:eastAsia="仿宋_GB2312"/>
          <w:sz w:val="30"/>
        </w:rPr>
      </w:pPr>
    </w:p>
    <w:p>
      <w:pPr>
        <w:spacing w:line="500" w:lineRule="exact"/>
        <w:rPr>
          <w:rFonts w:eastAsia="仿宋_GB2312"/>
          <w:sz w:val="30"/>
        </w:rPr>
      </w:pPr>
    </w:p>
    <w:p>
      <w:pPr>
        <w:spacing w:line="500" w:lineRule="exact"/>
        <w:rPr>
          <w:rFonts w:eastAsia="仿宋_GB2312"/>
          <w:sz w:val="30"/>
        </w:rPr>
      </w:pPr>
    </w:p>
    <w:p>
      <w:pPr>
        <w:spacing w:line="500" w:lineRule="exact"/>
        <w:rPr>
          <w:rFonts w:eastAsia="仿宋_GB2312"/>
          <w:sz w:val="30"/>
        </w:rPr>
      </w:pPr>
    </w:p>
    <w:p>
      <w:pPr>
        <w:spacing w:line="460" w:lineRule="exact"/>
        <w:jc w:val="center"/>
        <w:rPr>
          <w:rFonts w:eastAsia="仿宋_GB2312"/>
          <w:sz w:val="30"/>
        </w:rPr>
      </w:pPr>
      <w:r>
        <w:rPr>
          <w:rFonts w:hint="eastAsia" w:eastAsia="仿宋_GB2312"/>
          <w:sz w:val="30"/>
        </w:rPr>
        <w:t>扬州市哲学社会科学界联合会</w:t>
      </w:r>
    </w:p>
    <w:p>
      <w:pPr>
        <w:spacing w:line="460" w:lineRule="exact"/>
        <w:jc w:val="center"/>
        <w:rPr>
          <w:rFonts w:eastAsia="仿宋_GB2312"/>
          <w:sz w:val="30"/>
        </w:rPr>
      </w:pPr>
      <w:r>
        <w:rPr>
          <w:rFonts w:hint="eastAsia" w:eastAsia="仿宋_GB2312"/>
          <w:sz w:val="30"/>
        </w:rPr>
        <w:t>2023年3月</w:t>
      </w:r>
    </w:p>
    <w:p>
      <w:pPr>
        <w:rPr>
          <w:rFonts w:eastAsia="仿宋_GB2312"/>
          <w:sz w:val="30"/>
        </w:rPr>
      </w:pPr>
    </w:p>
    <w:p>
      <w:pPr>
        <w:rPr>
          <w:rFonts w:eastAsia="仿宋_GB2312"/>
          <w:sz w:val="30"/>
        </w:rPr>
      </w:pPr>
    </w:p>
    <w:p>
      <w:pPr>
        <w:rPr>
          <w:rFonts w:eastAsia="仿宋_GB2312"/>
          <w:sz w:val="30"/>
        </w:rPr>
      </w:pPr>
    </w:p>
    <w:p>
      <w:pPr>
        <w:jc w:val="center"/>
        <w:rPr>
          <w:b/>
          <w:bCs/>
          <w:sz w:val="44"/>
        </w:rPr>
      </w:pPr>
      <w:r>
        <w:rPr>
          <w:rFonts w:hint="eastAsia"/>
          <w:b/>
          <w:bCs/>
          <w:sz w:val="44"/>
        </w:rPr>
        <w:t>填  表  说  明</w:t>
      </w:r>
    </w:p>
    <w:p>
      <w:pPr>
        <w:spacing w:line="560" w:lineRule="exact"/>
        <w:rPr>
          <w:rFonts w:eastAsia="仿宋_GB2312"/>
          <w:sz w:val="30"/>
        </w:rPr>
      </w:pPr>
    </w:p>
    <w:p>
      <w:pPr>
        <w:numPr>
          <w:ilvl w:val="0"/>
          <w:numId w:val="1"/>
        </w:numPr>
        <w:spacing w:line="560" w:lineRule="exact"/>
        <w:ind w:firstLine="600" w:firstLineChars="200"/>
        <w:rPr>
          <w:rFonts w:eastAsia="仿宋_GB2312"/>
          <w:sz w:val="30"/>
        </w:rPr>
      </w:pPr>
      <w:r>
        <w:rPr>
          <w:rFonts w:hint="eastAsia" w:eastAsia="仿宋_GB2312"/>
          <w:sz w:val="30"/>
        </w:rPr>
        <w:t>表中所列“课题负责人”应为课题研究和课题管理的实际负责人。</w:t>
      </w:r>
    </w:p>
    <w:p>
      <w:pPr>
        <w:numPr>
          <w:ilvl w:val="0"/>
          <w:numId w:val="1"/>
        </w:numPr>
        <w:spacing w:line="560" w:lineRule="exact"/>
        <w:ind w:firstLine="600" w:firstLineChars="200"/>
        <w:rPr>
          <w:rFonts w:eastAsia="仿宋_GB2312"/>
          <w:sz w:val="30"/>
        </w:rPr>
      </w:pPr>
      <w:r>
        <w:rPr>
          <w:rFonts w:hint="eastAsia" w:eastAsia="仿宋_GB2312"/>
          <w:sz w:val="30"/>
        </w:rPr>
        <w:t>申报表请用电脑填写，表达准确。申报材料包括申请书1份，活页1份，汇总表1份。请用A4纸打印，于左侧分开装订。</w:t>
      </w:r>
    </w:p>
    <w:p>
      <w:pPr>
        <w:spacing w:line="560" w:lineRule="exact"/>
        <w:ind w:firstLine="600" w:firstLineChars="200"/>
        <w:rPr>
          <w:rFonts w:eastAsia="仿宋_GB2312"/>
          <w:sz w:val="30"/>
        </w:rPr>
      </w:pPr>
      <w:r>
        <w:rPr>
          <w:rFonts w:hint="eastAsia" w:eastAsia="仿宋_GB2312"/>
          <w:sz w:val="30"/>
        </w:rPr>
        <w:t>三、凡递交的申报表及附件一律不退还，请申请者自行复制留底。</w:t>
      </w:r>
    </w:p>
    <w:p>
      <w:pPr>
        <w:spacing w:line="560" w:lineRule="exact"/>
        <w:ind w:firstLine="600" w:firstLineChars="200"/>
        <w:rPr>
          <w:rFonts w:eastAsia="仿宋_GB2312"/>
          <w:sz w:val="30"/>
        </w:rPr>
      </w:pPr>
      <w:r>
        <w:rPr>
          <w:rFonts w:hint="eastAsia" w:eastAsia="仿宋_GB2312"/>
          <w:sz w:val="30"/>
        </w:rPr>
        <w:t>四、申报材料请盖章后送至市社科联，电子版发送至邮箱。</w:t>
      </w:r>
    </w:p>
    <w:p>
      <w:pPr>
        <w:ind w:firstLine="600" w:firstLineChars="200"/>
        <w:rPr>
          <w:rFonts w:eastAsia="仿宋_GB2312"/>
          <w:sz w:val="30"/>
        </w:rPr>
      </w:pPr>
      <w:r>
        <w:rPr>
          <w:rFonts w:hint="eastAsia" w:eastAsia="仿宋_GB2312"/>
          <w:sz w:val="30"/>
        </w:rPr>
        <w:t>联系地址：江阳中路240号 万象汇利大厦14楼1407</w:t>
      </w:r>
    </w:p>
    <w:p>
      <w:pPr>
        <w:ind w:firstLine="600" w:firstLineChars="200"/>
        <w:rPr>
          <w:rFonts w:ascii="仿宋_GB2312" w:hAnsi="仿宋_GB2312" w:eastAsia="仿宋_GB2312" w:cs="仿宋_GB2312"/>
          <w:sz w:val="32"/>
          <w:szCs w:val="32"/>
        </w:rPr>
      </w:pPr>
      <w:r>
        <w:rPr>
          <w:rFonts w:hint="eastAsia" w:eastAsia="仿宋_GB2312"/>
          <w:sz w:val="30"/>
        </w:rPr>
        <w:t xml:space="preserve">联系电话：李雪晨 李淮扬 </w:t>
      </w:r>
      <w:r>
        <w:rPr>
          <w:rFonts w:hint="eastAsia" w:ascii="仿宋_GB2312" w:hAnsi="仿宋_GB2312" w:eastAsia="仿宋_GB2312" w:cs="仿宋_GB2312"/>
          <w:sz w:val="32"/>
          <w:szCs w:val="32"/>
        </w:rPr>
        <w:t>80988273</w:t>
      </w:r>
    </w:p>
    <w:p>
      <w:pPr>
        <w:ind w:firstLine="600" w:firstLineChars="200"/>
        <w:rPr>
          <w:rFonts w:eastAsia="仿宋_GB2312"/>
          <w:sz w:val="30"/>
        </w:rPr>
      </w:pPr>
      <w:r>
        <w:rPr>
          <w:rFonts w:hint="eastAsia" w:eastAsia="仿宋_GB2312"/>
          <w:sz w:val="30"/>
        </w:rPr>
        <w:t>邮箱：</w:t>
      </w:r>
      <w:r>
        <w:rPr>
          <w:rFonts w:hint="eastAsia" w:ascii="宋体" w:hAnsi="宋体"/>
          <w:sz w:val="30"/>
        </w:rPr>
        <w:t>YZSKL@163.com</w:t>
      </w:r>
    </w:p>
    <w:p>
      <w:pPr>
        <w:ind w:firstLine="600" w:firstLineChars="200"/>
        <w:rPr>
          <w:rFonts w:eastAsia="仿宋_GB2312"/>
          <w:sz w:val="30"/>
        </w:rPr>
        <w:sectPr>
          <w:footerReference r:id="rId7" w:type="default"/>
          <w:footerReference r:id="rId8" w:type="even"/>
          <w:pgSz w:w="11907" w:h="16840"/>
          <w:pgMar w:top="1134" w:right="1701" w:bottom="1134" w:left="1701" w:header="851" w:footer="964" w:gutter="0"/>
          <w:pgNumType w:start="0"/>
          <w:cols w:space="720" w:num="1"/>
          <w:docGrid w:type="lines" w:linePitch="312" w:charSpace="0"/>
        </w:sectPr>
      </w:pPr>
    </w:p>
    <w:p>
      <w:pPr>
        <w:rPr>
          <w:rFonts w:ascii="黑体" w:eastAsia="黑体"/>
          <w:bCs/>
          <w:sz w:val="30"/>
        </w:rPr>
      </w:pPr>
    </w:p>
    <w:p>
      <w:pPr>
        <w:rPr>
          <w:rFonts w:ascii="黑体" w:eastAsia="黑体"/>
          <w:bCs/>
          <w:sz w:val="30"/>
        </w:rPr>
      </w:pPr>
      <w:r>
        <w:rPr>
          <w:rFonts w:hint="eastAsia" w:ascii="黑体" w:eastAsia="黑体"/>
          <w:bCs/>
          <w:sz w:val="30"/>
        </w:rPr>
        <w:t>一、课题组成员</w:t>
      </w:r>
    </w:p>
    <w:tbl>
      <w:tblPr>
        <w:tblStyle w:val="6"/>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52"/>
        <w:gridCol w:w="516"/>
        <w:gridCol w:w="663"/>
        <w:gridCol w:w="964"/>
        <w:gridCol w:w="604"/>
        <w:gridCol w:w="868"/>
        <w:gridCol w:w="25"/>
        <w:gridCol w:w="567"/>
        <w:gridCol w:w="284"/>
        <w:gridCol w:w="24"/>
        <w:gridCol w:w="1146"/>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68" w:type="dxa"/>
            <w:gridSpan w:val="13"/>
          </w:tcPr>
          <w:p>
            <w:pPr>
              <w:jc w:val="center"/>
              <w:rPr>
                <w:rFonts w:eastAsia="仿宋_GB2312"/>
                <w:sz w:val="30"/>
              </w:rPr>
            </w:pPr>
            <w:r>
              <w:rPr>
                <w:rFonts w:hint="eastAsia" w:eastAsia="仿宋_GB2312"/>
                <w:sz w:val="30"/>
              </w:rPr>
              <w:t>课 题 负 责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4" w:type="dxa"/>
            <w:gridSpan w:val="2"/>
          </w:tcPr>
          <w:p>
            <w:pPr>
              <w:jc w:val="center"/>
              <w:rPr>
                <w:rFonts w:eastAsia="仿宋_GB2312"/>
                <w:sz w:val="30"/>
              </w:rPr>
            </w:pPr>
            <w:r>
              <w:rPr>
                <w:rFonts w:hint="eastAsia" w:eastAsia="仿宋_GB2312"/>
                <w:sz w:val="30"/>
              </w:rPr>
              <w:t>姓名</w:t>
            </w:r>
          </w:p>
        </w:tc>
        <w:tc>
          <w:tcPr>
            <w:tcW w:w="1179" w:type="dxa"/>
            <w:gridSpan w:val="2"/>
          </w:tcPr>
          <w:p>
            <w:pPr>
              <w:jc w:val="center"/>
              <w:rPr>
                <w:rFonts w:eastAsia="仿宋_GB2312"/>
                <w:sz w:val="30"/>
              </w:rPr>
            </w:pPr>
          </w:p>
        </w:tc>
        <w:tc>
          <w:tcPr>
            <w:tcW w:w="964" w:type="dxa"/>
          </w:tcPr>
          <w:p>
            <w:pPr>
              <w:jc w:val="center"/>
              <w:rPr>
                <w:rFonts w:eastAsia="仿宋_GB2312"/>
                <w:sz w:val="30"/>
              </w:rPr>
            </w:pPr>
            <w:r>
              <w:rPr>
                <w:rFonts w:hint="eastAsia" w:eastAsia="仿宋_GB2312"/>
                <w:sz w:val="30"/>
              </w:rPr>
              <w:t>性别</w:t>
            </w:r>
          </w:p>
        </w:tc>
        <w:tc>
          <w:tcPr>
            <w:tcW w:w="1497" w:type="dxa"/>
            <w:gridSpan w:val="3"/>
          </w:tcPr>
          <w:p>
            <w:pPr>
              <w:jc w:val="center"/>
              <w:rPr>
                <w:rFonts w:eastAsia="仿宋_GB2312"/>
                <w:sz w:val="30"/>
              </w:rPr>
            </w:pPr>
          </w:p>
        </w:tc>
        <w:tc>
          <w:tcPr>
            <w:tcW w:w="851" w:type="dxa"/>
            <w:gridSpan w:val="2"/>
          </w:tcPr>
          <w:p>
            <w:pPr>
              <w:jc w:val="center"/>
              <w:rPr>
                <w:rFonts w:eastAsia="仿宋_GB2312"/>
                <w:sz w:val="30"/>
              </w:rPr>
            </w:pPr>
            <w:r>
              <w:rPr>
                <w:rFonts w:hint="eastAsia" w:eastAsia="仿宋_GB2312"/>
                <w:sz w:val="30"/>
              </w:rPr>
              <w:t>年龄</w:t>
            </w:r>
          </w:p>
        </w:tc>
        <w:tc>
          <w:tcPr>
            <w:tcW w:w="2923" w:type="dxa"/>
            <w:gridSpan w:val="3"/>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4" w:type="dxa"/>
            <w:gridSpan w:val="2"/>
          </w:tcPr>
          <w:p>
            <w:pPr>
              <w:jc w:val="center"/>
              <w:rPr>
                <w:rFonts w:eastAsia="仿宋_GB2312"/>
                <w:sz w:val="30"/>
              </w:rPr>
            </w:pPr>
            <w:r>
              <w:rPr>
                <w:rFonts w:hint="eastAsia" w:eastAsia="仿宋_GB2312"/>
                <w:sz w:val="30"/>
              </w:rPr>
              <w:t>职务/职称</w:t>
            </w:r>
          </w:p>
        </w:tc>
        <w:tc>
          <w:tcPr>
            <w:tcW w:w="3640" w:type="dxa"/>
            <w:gridSpan w:val="6"/>
          </w:tcPr>
          <w:p>
            <w:pPr>
              <w:jc w:val="center"/>
              <w:rPr>
                <w:rFonts w:eastAsia="仿宋_GB2312"/>
                <w:sz w:val="30"/>
              </w:rPr>
            </w:pPr>
          </w:p>
        </w:tc>
        <w:tc>
          <w:tcPr>
            <w:tcW w:w="851" w:type="dxa"/>
            <w:gridSpan w:val="2"/>
          </w:tcPr>
          <w:p>
            <w:pPr>
              <w:jc w:val="center"/>
              <w:rPr>
                <w:rFonts w:eastAsia="仿宋_GB2312"/>
                <w:sz w:val="30"/>
              </w:rPr>
            </w:pPr>
            <w:r>
              <w:rPr>
                <w:rFonts w:hint="eastAsia" w:eastAsia="仿宋_GB2312"/>
                <w:sz w:val="30"/>
              </w:rPr>
              <w:t>学历</w:t>
            </w:r>
          </w:p>
        </w:tc>
        <w:tc>
          <w:tcPr>
            <w:tcW w:w="2923" w:type="dxa"/>
            <w:gridSpan w:val="3"/>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554" w:type="dxa"/>
            <w:gridSpan w:val="2"/>
          </w:tcPr>
          <w:p>
            <w:pPr>
              <w:jc w:val="center"/>
              <w:rPr>
                <w:rFonts w:eastAsia="仿宋_GB2312"/>
                <w:sz w:val="30"/>
              </w:rPr>
            </w:pPr>
            <w:r>
              <w:rPr>
                <w:rFonts w:hint="eastAsia" w:eastAsia="仿宋_GB2312"/>
                <w:sz w:val="30"/>
              </w:rPr>
              <w:t>工作单位</w:t>
            </w:r>
          </w:p>
        </w:tc>
        <w:tc>
          <w:tcPr>
            <w:tcW w:w="3615" w:type="dxa"/>
            <w:gridSpan w:val="5"/>
          </w:tcPr>
          <w:p>
            <w:pPr>
              <w:jc w:val="center"/>
              <w:rPr>
                <w:rFonts w:eastAsia="仿宋_GB2312"/>
                <w:sz w:val="30"/>
              </w:rPr>
            </w:pPr>
          </w:p>
        </w:tc>
        <w:tc>
          <w:tcPr>
            <w:tcW w:w="900" w:type="dxa"/>
            <w:gridSpan w:val="4"/>
          </w:tcPr>
          <w:p>
            <w:pPr>
              <w:rPr>
                <w:rFonts w:eastAsia="仿宋_GB2312"/>
                <w:sz w:val="30"/>
              </w:rPr>
            </w:pPr>
            <w:r>
              <w:rPr>
                <w:rFonts w:hint="eastAsia" w:eastAsia="仿宋_GB2312"/>
                <w:sz w:val="30"/>
              </w:rPr>
              <w:t>电话</w:t>
            </w:r>
          </w:p>
        </w:tc>
        <w:tc>
          <w:tcPr>
            <w:tcW w:w="2899"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4" w:type="dxa"/>
            <w:gridSpan w:val="2"/>
          </w:tcPr>
          <w:p>
            <w:pPr>
              <w:jc w:val="center"/>
              <w:rPr>
                <w:rFonts w:eastAsia="仿宋_GB2312"/>
                <w:sz w:val="30"/>
              </w:rPr>
            </w:pPr>
            <w:r>
              <w:rPr>
                <w:rFonts w:hint="eastAsia" w:eastAsia="仿宋_GB2312"/>
                <w:sz w:val="30"/>
              </w:rPr>
              <w:t>通讯地址</w:t>
            </w:r>
          </w:p>
        </w:tc>
        <w:tc>
          <w:tcPr>
            <w:tcW w:w="3615" w:type="dxa"/>
            <w:gridSpan w:val="5"/>
          </w:tcPr>
          <w:p>
            <w:pPr>
              <w:jc w:val="center"/>
              <w:rPr>
                <w:rFonts w:eastAsia="仿宋_GB2312"/>
                <w:sz w:val="30"/>
              </w:rPr>
            </w:pPr>
          </w:p>
        </w:tc>
        <w:tc>
          <w:tcPr>
            <w:tcW w:w="900" w:type="dxa"/>
            <w:gridSpan w:val="4"/>
          </w:tcPr>
          <w:p>
            <w:pPr>
              <w:rPr>
                <w:rFonts w:eastAsia="仿宋_GB2312"/>
                <w:sz w:val="30"/>
              </w:rPr>
            </w:pPr>
            <w:r>
              <w:rPr>
                <w:rFonts w:hint="eastAsia" w:eastAsia="仿宋_GB2312"/>
                <w:sz w:val="30"/>
              </w:rPr>
              <w:t>手机</w:t>
            </w:r>
          </w:p>
        </w:tc>
        <w:tc>
          <w:tcPr>
            <w:tcW w:w="2899" w:type="dxa"/>
            <w:gridSpan w:val="2"/>
          </w:tcPr>
          <w:p>
            <w:pP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68" w:type="dxa"/>
            <w:gridSpan w:val="13"/>
          </w:tcPr>
          <w:p>
            <w:pPr>
              <w:jc w:val="center"/>
              <w:rPr>
                <w:rFonts w:eastAsia="仿宋_GB2312"/>
                <w:sz w:val="30"/>
              </w:rPr>
            </w:pPr>
            <w:r>
              <w:rPr>
                <w:rFonts w:hint="eastAsia" w:eastAsia="仿宋_GB2312"/>
                <w:sz w:val="30"/>
              </w:rPr>
              <w:t>课 题 组 成 员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spacing w:line="360" w:lineRule="exact"/>
              <w:jc w:val="center"/>
              <w:rPr>
                <w:rFonts w:eastAsia="仿宋_GB2312"/>
                <w:sz w:val="30"/>
              </w:rPr>
            </w:pPr>
            <w:r>
              <w:rPr>
                <w:rFonts w:hint="eastAsia" w:eastAsia="仿宋_GB2312"/>
                <w:sz w:val="30"/>
              </w:rPr>
              <w:t>姓  名</w:t>
            </w:r>
          </w:p>
        </w:tc>
        <w:tc>
          <w:tcPr>
            <w:tcW w:w="568" w:type="dxa"/>
            <w:gridSpan w:val="2"/>
            <w:vAlign w:val="center"/>
          </w:tcPr>
          <w:p>
            <w:pPr>
              <w:spacing w:line="360" w:lineRule="exact"/>
              <w:jc w:val="center"/>
              <w:rPr>
                <w:rFonts w:eastAsia="仿宋_GB2312"/>
                <w:sz w:val="30"/>
              </w:rPr>
            </w:pPr>
            <w:r>
              <w:rPr>
                <w:rFonts w:hint="eastAsia" w:eastAsia="仿宋_GB2312"/>
                <w:sz w:val="30"/>
              </w:rPr>
              <w:t>性别</w:t>
            </w:r>
          </w:p>
        </w:tc>
        <w:tc>
          <w:tcPr>
            <w:tcW w:w="663" w:type="dxa"/>
            <w:vAlign w:val="center"/>
          </w:tcPr>
          <w:p>
            <w:pPr>
              <w:spacing w:line="360" w:lineRule="exact"/>
              <w:jc w:val="center"/>
              <w:rPr>
                <w:rFonts w:eastAsia="仿宋_GB2312"/>
                <w:sz w:val="30"/>
              </w:rPr>
            </w:pPr>
            <w:r>
              <w:rPr>
                <w:rFonts w:hint="eastAsia" w:eastAsia="仿宋_GB2312"/>
                <w:sz w:val="30"/>
              </w:rPr>
              <w:t>年龄</w:t>
            </w:r>
          </w:p>
        </w:tc>
        <w:tc>
          <w:tcPr>
            <w:tcW w:w="1568" w:type="dxa"/>
            <w:gridSpan w:val="2"/>
            <w:vAlign w:val="center"/>
          </w:tcPr>
          <w:p>
            <w:pPr>
              <w:spacing w:line="360" w:lineRule="exact"/>
              <w:jc w:val="center"/>
              <w:rPr>
                <w:rFonts w:eastAsia="仿宋_GB2312"/>
                <w:sz w:val="30"/>
              </w:rPr>
            </w:pPr>
            <w:r>
              <w:rPr>
                <w:rFonts w:hint="eastAsia" w:eastAsia="仿宋_GB2312"/>
                <w:sz w:val="30"/>
              </w:rPr>
              <w:t>职务/职称</w:t>
            </w:r>
          </w:p>
        </w:tc>
        <w:tc>
          <w:tcPr>
            <w:tcW w:w="1460" w:type="dxa"/>
            <w:gridSpan w:val="3"/>
            <w:vAlign w:val="center"/>
          </w:tcPr>
          <w:p>
            <w:pPr>
              <w:spacing w:line="360" w:lineRule="exact"/>
              <w:jc w:val="center"/>
              <w:rPr>
                <w:rFonts w:eastAsia="仿宋_GB2312"/>
                <w:sz w:val="30"/>
              </w:rPr>
            </w:pPr>
            <w:r>
              <w:rPr>
                <w:rFonts w:hint="eastAsia" w:eastAsia="仿宋_GB2312"/>
                <w:sz w:val="30"/>
              </w:rPr>
              <w:t>学历</w:t>
            </w:r>
          </w:p>
        </w:tc>
        <w:tc>
          <w:tcPr>
            <w:tcW w:w="1454" w:type="dxa"/>
            <w:gridSpan w:val="3"/>
            <w:vAlign w:val="center"/>
          </w:tcPr>
          <w:p>
            <w:pPr>
              <w:spacing w:line="360" w:lineRule="exact"/>
              <w:jc w:val="center"/>
              <w:rPr>
                <w:rFonts w:eastAsia="仿宋_GB2312"/>
                <w:sz w:val="30"/>
              </w:rPr>
            </w:pPr>
            <w:r>
              <w:rPr>
                <w:rFonts w:hint="eastAsia" w:eastAsia="仿宋_GB2312"/>
                <w:sz w:val="30"/>
              </w:rPr>
              <w:t>工作单位</w:t>
            </w:r>
          </w:p>
        </w:tc>
        <w:tc>
          <w:tcPr>
            <w:tcW w:w="1753" w:type="dxa"/>
            <w:vAlign w:val="center"/>
          </w:tcPr>
          <w:p>
            <w:pPr>
              <w:spacing w:line="360" w:lineRule="exact"/>
              <w:jc w:val="center"/>
              <w:rPr>
                <w:rFonts w:eastAsia="仿宋_GB2312"/>
                <w:sz w:val="30"/>
              </w:rPr>
            </w:pPr>
            <w:r>
              <w:rPr>
                <w:rFonts w:hint="eastAsia" w:eastAsia="仿宋_GB2312"/>
                <w:sz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jc w:val="center"/>
              <w:rPr>
                <w:rFonts w:eastAsia="仿宋_GB2312"/>
                <w:sz w:val="30"/>
              </w:rPr>
            </w:pPr>
          </w:p>
        </w:tc>
        <w:tc>
          <w:tcPr>
            <w:tcW w:w="568" w:type="dxa"/>
            <w:gridSpan w:val="2"/>
          </w:tcPr>
          <w:p>
            <w:pPr>
              <w:jc w:val="center"/>
              <w:rPr>
                <w:rFonts w:eastAsia="仿宋_GB2312"/>
                <w:sz w:val="30"/>
              </w:rPr>
            </w:pPr>
          </w:p>
        </w:tc>
        <w:tc>
          <w:tcPr>
            <w:tcW w:w="663" w:type="dxa"/>
          </w:tcPr>
          <w:p>
            <w:pPr>
              <w:jc w:val="center"/>
              <w:rPr>
                <w:rFonts w:eastAsia="仿宋_GB2312"/>
                <w:sz w:val="30"/>
              </w:rPr>
            </w:pPr>
          </w:p>
        </w:tc>
        <w:tc>
          <w:tcPr>
            <w:tcW w:w="1568" w:type="dxa"/>
            <w:gridSpan w:val="2"/>
          </w:tcPr>
          <w:p>
            <w:pPr>
              <w:jc w:val="center"/>
              <w:rPr>
                <w:rFonts w:eastAsia="仿宋_GB2312"/>
                <w:sz w:val="30"/>
              </w:rPr>
            </w:pPr>
          </w:p>
        </w:tc>
        <w:tc>
          <w:tcPr>
            <w:tcW w:w="1460" w:type="dxa"/>
            <w:gridSpan w:val="3"/>
          </w:tcPr>
          <w:p>
            <w:pPr>
              <w:jc w:val="center"/>
              <w:rPr>
                <w:rFonts w:eastAsia="仿宋_GB2312"/>
                <w:sz w:val="30"/>
              </w:rPr>
            </w:pPr>
          </w:p>
        </w:tc>
        <w:tc>
          <w:tcPr>
            <w:tcW w:w="1454" w:type="dxa"/>
            <w:gridSpan w:val="3"/>
          </w:tcPr>
          <w:p>
            <w:pPr>
              <w:jc w:val="center"/>
              <w:rPr>
                <w:rFonts w:eastAsia="仿宋_GB2312"/>
                <w:sz w:val="30"/>
              </w:rPr>
            </w:pPr>
          </w:p>
        </w:tc>
        <w:tc>
          <w:tcPr>
            <w:tcW w:w="1753" w:type="dxa"/>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jc w:val="center"/>
              <w:rPr>
                <w:rFonts w:eastAsia="仿宋_GB2312"/>
                <w:sz w:val="30"/>
              </w:rPr>
            </w:pPr>
          </w:p>
        </w:tc>
        <w:tc>
          <w:tcPr>
            <w:tcW w:w="568" w:type="dxa"/>
            <w:gridSpan w:val="2"/>
          </w:tcPr>
          <w:p>
            <w:pPr>
              <w:jc w:val="center"/>
              <w:rPr>
                <w:rFonts w:eastAsia="仿宋_GB2312"/>
                <w:sz w:val="30"/>
              </w:rPr>
            </w:pPr>
          </w:p>
        </w:tc>
        <w:tc>
          <w:tcPr>
            <w:tcW w:w="663" w:type="dxa"/>
          </w:tcPr>
          <w:p>
            <w:pPr>
              <w:jc w:val="center"/>
              <w:rPr>
                <w:rFonts w:eastAsia="仿宋_GB2312"/>
                <w:sz w:val="30"/>
              </w:rPr>
            </w:pPr>
          </w:p>
        </w:tc>
        <w:tc>
          <w:tcPr>
            <w:tcW w:w="1568" w:type="dxa"/>
            <w:gridSpan w:val="2"/>
          </w:tcPr>
          <w:p>
            <w:pPr>
              <w:jc w:val="center"/>
              <w:rPr>
                <w:rFonts w:eastAsia="仿宋_GB2312"/>
                <w:sz w:val="30"/>
              </w:rPr>
            </w:pPr>
          </w:p>
        </w:tc>
        <w:tc>
          <w:tcPr>
            <w:tcW w:w="1460" w:type="dxa"/>
            <w:gridSpan w:val="3"/>
          </w:tcPr>
          <w:p>
            <w:pPr>
              <w:jc w:val="center"/>
              <w:rPr>
                <w:rFonts w:eastAsia="仿宋_GB2312"/>
                <w:sz w:val="30"/>
              </w:rPr>
            </w:pPr>
          </w:p>
        </w:tc>
        <w:tc>
          <w:tcPr>
            <w:tcW w:w="1454" w:type="dxa"/>
            <w:gridSpan w:val="3"/>
          </w:tcPr>
          <w:p>
            <w:pPr>
              <w:jc w:val="center"/>
              <w:rPr>
                <w:rFonts w:eastAsia="仿宋_GB2312"/>
                <w:sz w:val="30"/>
              </w:rPr>
            </w:pPr>
          </w:p>
        </w:tc>
        <w:tc>
          <w:tcPr>
            <w:tcW w:w="1753" w:type="dxa"/>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jc w:val="center"/>
              <w:rPr>
                <w:rFonts w:eastAsia="仿宋_GB2312"/>
                <w:sz w:val="30"/>
              </w:rPr>
            </w:pPr>
          </w:p>
        </w:tc>
        <w:tc>
          <w:tcPr>
            <w:tcW w:w="568" w:type="dxa"/>
            <w:gridSpan w:val="2"/>
          </w:tcPr>
          <w:p>
            <w:pPr>
              <w:jc w:val="center"/>
              <w:rPr>
                <w:rFonts w:eastAsia="仿宋_GB2312"/>
                <w:sz w:val="30"/>
              </w:rPr>
            </w:pPr>
          </w:p>
        </w:tc>
        <w:tc>
          <w:tcPr>
            <w:tcW w:w="663" w:type="dxa"/>
          </w:tcPr>
          <w:p>
            <w:pPr>
              <w:jc w:val="center"/>
              <w:rPr>
                <w:rFonts w:eastAsia="仿宋_GB2312"/>
                <w:sz w:val="30"/>
              </w:rPr>
            </w:pPr>
          </w:p>
        </w:tc>
        <w:tc>
          <w:tcPr>
            <w:tcW w:w="1568" w:type="dxa"/>
            <w:gridSpan w:val="2"/>
          </w:tcPr>
          <w:p>
            <w:pPr>
              <w:jc w:val="center"/>
              <w:rPr>
                <w:rFonts w:eastAsia="仿宋_GB2312"/>
                <w:sz w:val="30"/>
              </w:rPr>
            </w:pPr>
          </w:p>
        </w:tc>
        <w:tc>
          <w:tcPr>
            <w:tcW w:w="1460" w:type="dxa"/>
            <w:gridSpan w:val="3"/>
          </w:tcPr>
          <w:p>
            <w:pPr>
              <w:jc w:val="center"/>
              <w:rPr>
                <w:rFonts w:eastAsia="仿宋_GB2312"/>
                <w:sz w:val="30"/>
              </w:rPr>
            </w:pPr>
          </w:p>
        </w:tc>
        <w:tc>
          <w:tcPr>
            <w:tcW w:w="1454" w:type="dxa"/>
            <w:gridSpan w:val="3"/>
          </w:tcPr>
          <w:p>
            <w:pPr>
              <w:jc w:val="center"/>
              <w:rPr>
                <w:rFonts w:eastAsia="仿宋_GB2312"/>
                <w:sz w:val="30"/>
              </w:rPr>
            </w:pPr>
          </w:p>
        </w:tc>
        <w:tc>
          <w:tcPr>
            <w:tcW w:w="1753" w:type="dxa"/>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jc w:val="center"/>
              <w:rPr>
                <w:rFonts w:eastAsia="仿宋_GB2312"/>
                <w:sz w:val="30"/>
              </w:rPr>
            </w:pPr>
          </w:p>
        </w:tc>
        <w:tc>
          <w:tcPr>
            <w:tcW w:w="568" w:type="dxa"/>
            <w:gridSpan w:val="2"/>
          </w:tcPr>
          <w:p>
            <w:pPr>
              <w:jc w:val="center"/>
              <w:rPr>
                <w:rFonts w:eastAsia="仿宋_GB2312"/>
                <w:sz w:val="30"/>
              </w:rPr>
            </w:pPr>
          </w:p>
        </w:tc>
        <w:tc>
          <w:tcPr>
            <w:tcW w:w="663" w:type="dxa"/>
          </w:tcPr>
          <w:p>
            <w:pPr>
              <w:jc w:val="center"/>
              <w:rPr>
                <w:rFonts w:eastAsia="仿宋_GB2312"/>
                <w:sz w:val="30"/>
              </w:rPr>
            </w:pPr>
          </w:p>
        </w:tc>
        <w:tc>
          <w:tcPr>
            <w:tcW w:w="1568" w:type="dxa"/>
            <w:gridSpan w:val="2"/>
          </w:tcPr>
          <w:p>
            <w:pPr>
              <w:jc w:val="center"/>
              <w:rPr>
                <w:rFonts w:eastAsia="仿宋_GB2312"/>
                <w:sz w:val="30"/>
              </w:rPr>
            </w:pPr>
          </w:p>
        </w:tc>
        <w:tc>
          <w:tcPr>
            <w:tcW w:w="1460" w:type="dxa"/>
            <w:gridSpan w:val="3"/>
          </w:tcPr>
          <w:p>
            <w:pPr>
              <w:jc w:val="center"/>
              <w:rPr>
                <w:rFonts w:eastAsia="仿宋_GB2312"/>
                <w:sz w:val="30"/>
              </w:rPr>
            </w:pPr>
          </w:p>
        </w:tc>
        <w:tc>
          <w:tcPr>
            <w:tcW w:w="1454" w:type="dxa"/>
            <w:gridSpan w:val="3"/>
          </w:tcPr>
          <w:p>
            <w:pPr>
              <w:jc w:val="center"/>
              <w:rPr>
                <w:rFonts w:eastAsia="仿宋_GB2312"/>
                <w:sz w:val="30"/>
              </w:rPr>
            </w:pPr>
          </w:p>
        </w:tc>
        <w:tc>
          <w:tcPr>
            <w:tcW w:w="1753" w:type="dxa"/>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jc w:val="center"/>
              <w:rPr>
                <w:rFonts w:eastAsia="仿宋_GB2312"/>
                <w:sz w:val="30"/>
              </w:rPr>
            </w:pPr>
          </w:p>
        </w:tc>
        <w:tc>
          <w:tcPr>
            <w:tcW w:w="568" w:type="dxa"/>
            <w:gridSpan w:val="2"/>
          </w:tcPr>
          <w:p>
            <w:pPr>
              <w:jc w:val="center"/>
              <w:rPr>
                <w:rFonts w:eastAsia="仿宋_GB2312"/>
                <w:sz w:val="30"/>
              </w:rPr>
            </w:pPr>
          </w:p>
        </w:tc>
        <w:tc>
          <w:tcPr>
            <w:tcW w:w="663" w:type="dxa"/>
          </w:tcPr>
          <w:p>
            <w:pPr>
              <w:jc w:val="center"/>
              <w:rPr>
                <w:rFonts w:eastAsia="仿宋_GB2312"/>
                <w:sz w:val="30"/>
              </w:rPr>
            </w:pPr>
          </w:p>
        </w:tc>
        <w:tc>
          <w:tcPr>
            <w:tcW w:w="1568" w:type="dxa"/>
            <w:gridSpan w:val="2"/>
          </w:tcPr>
          <w:p>
            <w:pPr>
              <w:jc w:val="center"/>
              <w:rPr>
                <w:rFonts w:eastAsia="仿宋_GB2312"/>
                <w:sz w:val="30"/>
              </w:rPr>
            </w:pPr>
          </w:p>
        </w:tc>
        <w:tc>
          <w:tcPr>
            <w:tcW w:w="1460" w:type="dxa"/>
            <w:gridSpan w:val="3"/>
          </w:tcPr>
          <w:p>
            <w:pPr>
              <w:jc w:val="center"/>
              <w:rPr>
                <w:rFonts w:eastAsia="仿宋_GB2312"/>
                <w:sz w:val="30"/>
              </w:rPr>
            </w:pPr>
          </w:p>
        </w:tc>
        <w:tc>
          <w:tcPr>
            <w:tcW w:w="1454" w:type="dxa"/>
            <w:gridSpan w:val="3"/>
          </w:tcPr>
          <w:p>
            <w:pPr>
              <w:jc w:val="center"/>
              <w:rPr>
                <w:rFonts w:eastAsia="仿宋_GB2312"/>
                <w:sz w:val="30"/>
              </w:rPr>
            </w:pPr>
          </w:p>
        </w:tc>
        <w:tc>
          <w:tcPr>
            <w:tcW w:w="1753" w:type="dxa"/>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jc w:val="center"/>
              <w:rPr>
                <w:rFonts w:eastAsia="仿宋_GB2312"/>
                <w:sz w:val="30"/>
              </w:rPr>
            </w:pPr>
          </w:p>
        </w:tc>
        <w:tc>
          <w:tcPr>
            <w:tcW w:w="568" w:type="dxa"/>
            <w:gridSpan w:val="2"/>
          </w:tcPr>
          <w:p>
            <w:pPr>
              <w:jc w:val="center"/>
              <w:rPr>
                <w:rFonts w:eastAsia="仿宋_GB2312"/>
                <w:sz w:val="30"/>
              </w:rPr>
            </w:pPr>
          </w:p>
        </w:tc>
        <w:tc>
          <w:tcPr>
            <w:tcW w:w="663" w:type="dxa"/>
          </w:tcPr>
          <w:p>
            <w:pPr>
              <w:jc w:val="center"/>
              <w:rPr>
                <w:rFonts w:eastAsia="仿宋_GB2312"/>
                <w:sz w:val="30"/>
              </w:rPr>
            </w:pPr>
          </w:p>
        </w:tc>
        <w:tc>
          <w:tcPr>
            <w:tcW w:w="1568" w:type="dxa"/>
            <w:gridSpan w:val="2"/>
          </w:tcPr>
          <w:p>
            <w:pPr>
              <w:jc w:val="center"/>
              <w:rPr>
                <w:rFonts w:eastAsia="仿宋_GB2312"/>
                <w:sz w:val="30"/>
              </w:rPr>
            </w:pPr>
          </w:p>
        </w:tc>
        <w:tc>
          <w:tcPr>
            <w:tcW w:w="1460" w:type="dxa"/>
            <w:gridSpan w:val="3"/>
          </w:tcPr>
          <w:p>
            <w:pPr>
              <w:jc w:val="center"/>
              <w:rPr>
                <w:rFonts w:eastAsia="仿宋_GB2312"/>
                <w:sz w:val="30"/>
              </w:rPr>
            </w:pPr>
          </w:p>
        </w:tc>
        <w:tc>
          <w:tcPr>
            <w:tcW w:w="1454" w:type="dxa"/>
            <w:gridSpan w:val="3"/>
          </w:tcPr>
          <w:p>
            <w:pPr>
              <w:jc w:val="center"/>
              <w:rPr>
                <w:rFonts w:eastAsia="仿宋_GB2312"/>
                <w:sz w:val="30"/>
              </w:rPr>
            </w:pPr>
          </w:p>
        </w:tc>
        <w:tc>
          <w:tcPr>
            <w:tcW w:w="1753" w:type="dxa"/>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jc w:val="center"/>
              <w:rPr>
                <w:rFonts w:eastAsia="仿宋_GB2312"/>
                <w:sz w:val="30"/>
              </w:rPr>
            </w:pPr>
          </w:p>
        </w:tc>
        <w:tc>
          <w:tcPr>
            <w:tcW w:w="568" w:type="dxa"/>
            <w:gridSpan w:val="2"/>
          </w:tcPr>
          <w:p>
            <w:pPr>
              <w:jc w:val="center"/>
              <w:rPr>
                <w:rFonts w:eastAsia="仿宋_GB2312"/>
                <w:sz w:val="30"/>
              </w:rPr>
            </w:pPr>
          </w:p>
        </w:tc>
        <w:tc>
          <w:tcPr>
            <w:tcW w:w="663" w:type="dxa"/>
          </w:tcPr>
          <w:p>
            <w:pPr>
              <w:jc w:val="center"/>
              <w:rPr>
                <w:rFonts w:eastAsia="仿宋_GB2312"/>
                <w:sz w:val="30"/>
              </w:rPr>
            </w:pPr>
          </w:p>
        </w:tc>
        <w:tc>
          <w:tcPr>
            <w:tcW w:w="1568" w:type="dxa"/>
            <w:gridSpan w:val="2"/>
          </w:tcPr>
          <w:p>
            <w:pPr>
              <w:jc w:val="center"/>
              <w:rPr>
                <w:rFonts w:eastAsia="仿宋_GB2312"/>
                <w:sz w:val="30"/>
              </w:rPr>
            </w:pPr>
          </w:p>
        </w:tc>
        <w:tc>
          <w:tcPr>
            <w:tcW w:w="1460" w:type="dxa"/>
            <w:gridSpan w:val="3"/>
          </w:tcPr>
          <w:p>
            <w:pPr>
              <w:jc w:val="center"/>
              <w:rPr>
                <w:rFonts w:eastAsia="仿宋_GB2312"/>
                <w:sz w:val="30"/>
              </w:rPr>
            </w:pPr>
          </w:p>
        </w:tc>
        <w:tc>
          <w:tcPr>
            <w:tcW w:w="1454" w:type="dxa"/>
            <w:gridSpan w:val="3"/>
          </w:tcPr>
          <w:p>
            <w:pPr>
              <w:jc w:val="center"/>
              <w:rPr>
                <w:rFonts w:eastAsia="仿宋_GB2312"/>
                <w:sz w:val="30"/>
              </w:rPr>
            </w:pPr>
          </w:p>
        </w:tc>
        <w:tc>
          <w:tcPr>
            <w:tcW w:w="1753" w:type="dxa"/>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8" w:type="dxa"/>
            <w:gridSpan w:val="13"/>
          </w:tcPr>
          <w:p>
            <w:pPr>
              <w:jc w:val="center"/>
              <w:rPr>
                <w:rFonts w:eastAsia="仿宋_GB2312"/>
                <w:sz w:val="30"/>
              </w:rPr>
            </w:pPr>
            <w:r>
              <w:rPr>
                <w:rFonts w:hint="eastAsia" w:eastAsia="仿宋_GB2312"/>
                <w:sz w:val="30"/>
              </w:rPr>
              <w:t>课 题 组 联 络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pPr>
              <w:spacing w:line="360" w:lineRule="exact"/>
              <w:jc w:val="center"/>
              <w:rPr>
                <w:rFonts w:eastAsia="仿宋_GB2312"/>
                <w:sz w:val="30"/>
              </w:rPr>
            </w:pPr>
            <w:r>
              <w:rPr>
                <w:rFonts w:hint="eastAsia" w:eastAsia="仿宋_GB2312"/>
                <w:sz w:val="30"/>
              </w:rPr>
              <w:t>姓  名</w:t>
            </w:r>
          </w:p>
        </w:tc>
        <w:tc>
          <w:tcPr>
            <w:tcW w:w="2799" w:type="dxa"/>
            <w:gridSpan w:val="5"/>
            <w:vAlign w:val="center"/>
          </w:tcPr>
          <w:p>
            <w:pPr>
              <w:spacing w:line="360" w:lineRule="exact"/>
              <w:jc w:val="center"/>
              <w:rPr>
                <w:rFonts w:eastAsia="仿宋_GB2312"/>
                <w:sz w:val="30"/>
              </w:rPr>
            </w:pPr>
            <w:r>
              <w:rPr>
                <w:rFonts w:hint="eastAsia" w:eastAsia="仿宋_GB2312"/>
                <w:sz w:val="30"/>
              </w:rPr>
              <w:t>电话\手机</w:t>
            </w:r>
          </w:p>
        </w:tc>
        <w:tc>
          <w:tcPr>
            <w:tcW w:w="4667" w:type="dxa"/>
            <w:gridSpan w:val="7"/>
            <w:vAlign w:val="center"/>
          </w:tcPr>
          <w:p>
            <w:pPr>
              <w:spacing w:line="360" w:lineRule="exact"/>
              <w:jc w:val="center"/>
              <w:rPr>
                <w:rFonts w:eastAsia="仿宋_GB2312"/>
                <w:sz w:val="30"/>
              </w:rPr>
            </w:pPr>
            <w:r>
              <w:rPr>
                <w:rFonts w:hint="eastAsia" w:eastAsia="仿宋_GB2312"/>
                <w:sz w:val="3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jc w:val="center"/>
              <w:rPr>
                <w:rFonts w:eastAsia="仿宋_GB2312"/>
                <w:sz w:val="30"/>
              </w:rPr>
            </w:pPr>
          </w:p>
        </w:tc>
        <w:tc>
          <w:tcPr>
            <w:tcW w:w="2799" w:type="dxa"/>
            <w:gridSpan w:val="5"/>
          </w:tcPr>
          <w:p>
            <w:pPr>
              <w:jc w:val="center"/>
              <w:rPr>
                <w:rFonts w:eastAsia="仿宋_GB2312"/>
                <w:sz w:val="30"/>
              </w:rPr>
            </w:pPr>
          </w:p>
        </w:tc>
        <w:tc>
          <w:tcPr>
            <w:tcW w:w="4667" w:type="dxa"/>
            <w:gridSpan w:val="7"/>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jc w:val="center"/>
              <w:rPr>
                <w:rFonts w:eastAsia="仿宋_GB2312"/>
                <w:sz w:val="30"/>
              </w:rPr>
            </w:pPr>
          </w:p>
        </w:tc>
        <w:tc>
          <w:tcPr>
            <w:tcW w:w="2799" w:type="dxa"/>
            <w:gridSpan w:val="5"/>
          </w:tcPr>
          <w:p>
            <w:pPr>
              <w:jc w:val="center"/>
              <w:rPr>
                <w:rFonts w:eastAsia="仿宋_GB2312"/>
                <w:sz w:val="30"/>
              </w:rPr>
            </w:pPr>
          </w:p>
        </w:tc>
        <w:tc>
          <w:tcPr>
            <w:tcW w:w="4667" w:type="dxa"/>
            <w:gridSpan w:val="7"/>
          </w:tcPr>
          <w:p>
            <w:pPr>
              <w:jc w:val="center"/>
              <w:rPr>
                <w:rFonts w:eastAsia="仿宋_GB2312"/>
                <w:sz w:val="30"/>
              </w:rPr>
            </w:pPr>
          </w:p>
        </w:tc>
      </w:tr>
    </w:tbl>
    <w:p>
      <w:pPr>
        <w:rPr>
          <w:rFonts w:ascii="黑体" w:eastAsia="黑体"/>
          <w:bCs/>
          <w:sz w:val="30"/>
        </w:rPr>
      </w:pPr>
    </w:p>
    <w:p>
      <w:pPr>
        <w:rPr>
          <w:rFonts w:ascii="黑体" w:eastAsia="黑体"/>
          <w:bCs/>
          <w:sz w:val="30"/>
        </w:rPr>
      </w:pPr>
      <w:r>
        <w:rPr>
          <w:rFonts w:hint="eastAsia" w:ascii="黑体" w:eastAsia="黑体"/>
          <w:bCs/>
          <w:sz w:val="30"/>
        </w:rPr>
        <w:t>二、课题负责人所在单位意见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9" w:hRule="atLeast"/>
          <w:jc w:val="center"/>
        </w:trPr>
        <w:tc>
          <w:tcPr>
            <w:tcW w:w="9005" w:type="dxa"/>
          </w:tcPr>
          <w:p>
            <w:pPr>
              <w:spacing w:line="400" w:lineRule="exact"/>
              <w:rPr>
                <w:rFonts w:ascii="仿宋_GB2312" w:eastAsia="仿宋_GB2312"/>
                <w:sz w:val="30"/>
                <w:szCs w:val="30"/>
              </w:rPr>
            </w:pPr>
            <w:r>
              <w:rPr>
                <w:rFonts w:hint="eastAsia" w:ascii="仿宋_GB2312" w:eastAsia="仿宋_GB2312"/>
                <w:sz w:val="30"/>
                <w:szCs w:val="30"/>
              </w:rPr>
              <w:t>1、申请书所填内容是否属实；</w:t>
            </w:r>
          </w:p>
          <w:p>
            <w:pPr>
              <w:spacing w:line="400" w:lineRule="exact"/>
              <w:rPr>
                <w:rFonts w:ascii="仿宋_GB2312" w:eastAsia="仿宋_GB2312"/>
                <w:sz w:val="30"/>
                <w:szCs w:val="30"/>
              </w:rPr>
            </w:pPr>
            <w:r>
              <w:rPr>
                <w:rFonts w:hint="eastAsia" w:ascii="仿宋_GB2312" w:eastAsia="仿宋_GB2312"/>
                <w:sz w:val="30"/>
                <w:szCs w:val="30"/>
              </w:rPr>
              <w:t>2、主管单位能否提供完成本课题的时间和条件；</w:t>
            </w:r>
          </w:p>
          <w:p>
            <w:pPr>
              <w:spacing w:line="400" w:lineRule="exact"/>
              <w:rPr>
                <w:rFonts w:ascii="仿宋_GB2312" w:eastAsia="仿宋_GB2312"/>
                <w:sz w:val="30"/>
                <w:szCs w:val="30"/>
              </w:rPr>
            </w:pPr>
            <w:r>
              <w:rPr>
                <w:rFonts w:hint="eastAsia" w:ascii="仿宋_GB2312" w:eastAsia="仿宋_GB2312"/>
                <w:sz w:val="30"/>
                <w:szCs w:val="30"/>
              </w:rPr>
              <w:t>3、单位科研管理部门能否承担本课题的相关管理。</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ind w:firstLine="6450" w:firstLineChars="2150"/>
              <w:rPr>
                <w:rFonts w:ascii="仿宋_GB2312" w:eastAsia="仿宋_GB2312"/>
                <w:sz w:val="30"/>
                <w:szCs w:val="30"/>
              </w:rPr>
            </w:pPr>
            <w:r>
              <w:rPr>
                <w:rFonts w:hint="eastAsia" w:ascii="仿宋_GB2312" w:eastAsia="仿宋_GB2312"/>
                <w:sz w:val="30"/>
                <w:szCs w:val="30"/>
              </w:rPr>
              <w:t>单位公章</w:t>
            </w:r>
          </w:p>
          <w:p>
            <w:pPr>
              <w:ind w:firstLine="6300" w:firstLineChars="2100"/>
              <w:rPr>
                <w:rFonts w:eastAsia="仿宋_GB2312"/>
                <w:sz w:val="30"/>
              </w:rPr>
            </w:pPr>
            <w:r>
              <w:rPr>
                <w:rFonts w:hint="eastAsia" w:ascii="仿宋_GB2312" w:eastAsia="仿宋_GB2312"/>
                <w:sz w:val="30"/>
                <w:szCs w:val="30"/>
              </w:rPr>
              <w:t xml:space="preserve">年  月  日 </w:t>
            </w:r>
          </w:p>
        </w:tc>
      </w:tr>
    </w:tbl>
    <w:p>
      <w:pPr>
        <w:spacing w:line="560" w:lineRule="exact"/>
        <w:rPr>
          <w:rFonts w:ascii="仿宋_GB2312" w:hAnsi="仿宋_GB2312" w:eastAsia="仿宋_GB2312" w:cs="仿宋_GB2312"/>
          <w:sz w:val="32"/>
          <w:szCs w:val="32"/>
        </w:rPr>
      </w:pPr>
    </w:p>
    <w:p>
      <w:pPr>
        <w:jc w:val="left"/>
        <w:rPr>
          <w:rFonts w:ascii="仿宋_GB2312" w:eastAsia="仿宋_GB2312"/>
          <w:bCs/>
          <w:sz w:val="32"/>
          <w:szCs w:val="32"/>
        </w:rPr>
      </w:pPr>
      <w:r>
        <w:rPr>
          <w:rFonts w:hint="eastAsia" w:ascii="仿宋_GB2312" w:eastAsia="仿宋_GB2312"/>
          <w:bCs/>
          <w:sz w:val="32"/>
          <w:szCs w:val="32"/>
        </w:rPr>
        <w:t>附3</w:t>
      </w:r>
    </w:p>
    <w:p>
      <w:pPr>
        <w:spacing w:line="580" w:lineRule="exact"/>
        <w:jc w:val="center"/>
        <w:rPr>
          <w:snapToGrid w:val="0"/>
          <w:kern w:val="0"/>
          <w:sz w:val="24"/>
        </w:rPr>
      </w:pPr>
      <w:r>
        <w:rPr>
          <w:rFonts w:hint="eastAsia" w:ascii="方正小标宋简体" w:hAnsi="方正小标宋简体" w:eastAsia="方正小标宋简体" w:cs="方正小标宋简体"/>
          <w:spacing w:val="-12"/>
          <w:sz w:val="44"/>
          <w:szCs w:val="44"/>
        </w:rPr>
        <w:t>扬州市社科研究重点</w:t>
      </w:r>
      <w:r>
        <w:rPr>
          <w:rFonts w:hint="eastAsia" w:eastAsia="方正小标宋简体"/>
          <w:snapToGrid w:val="0"/>
          <w:spacing w:val="-8"/>
          <w:kern w:val="0"/>
          <w:sz w:val="44"/>
          <w:szCs w:val="44"/>
        </w:rPr>
        <w:t>课题设计论证活页</w:t>
      </w:r>
    </w:p>
    <w:p>
      <w:pPr>
        <w:spacing w:line="560" w:lineRule="exact"/>
        <w:jc w:val="left"/>
        <w:rPr>
          <w:rFonts w:ascii="仿宋_GB2312" w:hAnsi="仿宋_GB2312" w:eastAsia="仿宋_GB2312" w:cs="仿宋_GB2312"/>
          <w:sz w:val="24"/>
        </w:rPr>
      </w:pPr>
      <w:r>
        <w:rPr>
          <w:rFonts w:hint="eastAsia" w:ascii="仿宋_GB2312" w:hAnsi="仿宋_GB2312" w:eastAsia="仿宋_GB2312" w:cs="仿宋_GB2312"/>
          <w:sz w:val="24"/>
        </w:rPr>
        <w:t>注意事项：</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1．活页文字表述中不得直接或间接透漏个人相关背景材料，否则取消参评资格。</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2．如涉及课题负责人的前期相关成果只填写成果名称、成果形式和发表时间，不能填写作者姓名、单位等。</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74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dxa"/>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课题名称</w:t>
            </w:r>
          </w:p>
        </w:tc>
        <w:tc>
          <w:tcPr>
            <w:tcW w:w="7452" w:type="dxa"/>
            <w:vAlign w:val="center"/>
          </w:tcPr>
          <w:p>
            <w:pPr>
              <w:spacing w:line="560" w:lineRule="exact"/>
              <w:ind w:firstLine="480" w:firstLineChars="200"/>
              <w:rPr>
                <w:rFonts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0" w:hRule="atLeast"/>
          <w:jc w:val="center"/>
        </w:trPr>
        <w:tc>
          <w:tcPr>
            <w:tcW w:w="8789" w:type="dxa"/>
            <w:gridSpan w:val="2"/>
            <w:vAlign w:val="center"/>
          </w:tcPr>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1．本课题研究所涉及的研究背景，研究现状及课题重要性分析。</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2．本课题研究的基本内容、主要思想或主要观点，研究重点及难点、突破点分析。</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3．本课题研究的具体方法、预计完成时间以及研究的阶段性计划。</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（可另附页，限3000字以内。）</w:t>
            </w:r>
          </w:p>
          <w:p>
            <w:pPr>
              <w:spacing w:line="560" w:lineRule="exact"/>
              <w:ind w:firstLine="480" w:firstLineChars="200"/>
              <w:rPr>
                <w:rFonts w:ascii="仿宋_GB2312" w:hAnsi="仿宋_GB2312" w:eastAsia="仿宋_GB2312" w:cs="仿宋_GB2312"/>
                <w:sz w:val="24"/>
              </w:rPr>
            </w:pPr>
          </w:p>
          <w:p>
            <w:pPr>
              <w:spacing w:line="560" w:lineRule="exact"/>
              <w:ind w:firstLine="480" w:firstLineChars="200"/>
              <w:rPr>
                <w:rFonts w:ascii="仿宋_GB2312" w:hAnsi="仿宋_GB2312" w:eastAsia="仿宋_GB2312" w:cs="仿宋_GB2312"/>
                <w:sz w:val="24"/>
              </w:rPr>
            </w:pPr>
          </w:p>
          <w:p>
            <w:pPr>
              <w:spacing w:line="560" w:lineRule="exact"/>
              <w:ind w:firstLine="480" w:firstLineChars="200"/>
              <w:rPr>
                <w:rFonts w:ascii="仿宋_GB2312" w:hAnsi="仿宋_GB2312" w:eastAsia="仿宋_GB2312" w:cs="仿宋_GB2312"/>
                <w:sz w:val="24"/>
              </w:rPr>
            </w:pPr>
          </w:p>
          <w:p>
            <w:pPr>
              <w:spacing w:line="560" w:lineRule="exact"/>
              <w:ind w:firstLine="480" w:firstLineChars="200"/>
              <w:rPr>
                <w:rFonts w:ascii="仿宋_GB2312" w:hAnsi="仿宋_GB2312" w:eastAsia="仿宋_GB2312" w:cs="仿宋_GB2312"/>
                <w:sz w:val="24"/>
              </w:rPr>
            </w:pPr>
          </w:p>
          <w:p>
            <w:pPr>
              <w:spacing w:line="560" w:lineRule="exact"/>
              <w:ind w:firstLine="480" w:firstLineChars="200"/>
              <w:rPr>
                <w:rFonts w:ascii="仿宋_GB2312" w:hAnsi="仿宋_GB2312" w:eastAsia="仿宋_GB2312" w:cs="仿宋_GB2312"/>
                <w:sz w:val="24"/>
              </w:rPr>
            </w:pPr>
          </w:p>
          <w:p>
            <w:pPr>
              <w:spacing w:line="560" w:lineRule="exact"/>
              <w:ind w:firstLine="480" w:firstLineChars="200"/>
              <w:rPr>
                <w:rFonts w:ascii="仿宋_GB2312" w:hAnsi="仿宋_GB2312" w:eastAsia="仿宋_GB2312" w:cs="仿宋_GB2312"/>
                <w:sz w:val="24"/>
              </w:rPr>
            </w:pPr>
          </w:p>
          <w:p>
            <w:pPr>
              <w:spacing w:line="560" w:lineRule="exact"/>
              <w:ind w:firstLine="480" w:firstLineChars="200"/>
              <w:rPr>
                <w:rFonts w:ascii="仿宋_GB2312" w:hAnsi="仿宋_GB2312" w:eastAsia="仿宋_GB2312" w:cs="仿宋_GB2312"/>
                <w:sz w:val="24"/>
              </w:rPr>
            </w:pPr>
          </w:p>
          <w:p>
            <w:pPr>
              <w:spacing w:line="560" w:lineRule="exact"/>
              <w:ind w:firstLine="480" w:firstLineChars="200"/>
              <w:rPr>
                <w:rFonts w:ascii="仿宋_GB2312" w:hAnsi="仿宋_GB2312" w:eastAsia="仿宋_GB2312" w:cs="仿宋_GB2312"/>
                <w:sz w:val="24"/>
              </w:rPr>
            </w:pPr>
          </w:p>
          <w:p>
            <w:pPr>
              <w:spacing w:line="560" w:lineRule="exact"/>
              <w:ind w:firstLine="480" w:firstLineChars="200"/>
              <w:rPr>
                <w:rFonts w:ascii="仿宋_GB2312" w:hAnsi="仿宋_GB2312" w:eastAsia="仿宋_GB2312" w:cs="仿宋_GB2312"/>
                <w:sz w:val="24"/>
              </w:rPr>
            </w:pPr>
          </w:p>
          <w:p>
            <w:pPr>
              <w:spacing w:line="560" w:lineRule="exact"/>
              <w:rPr>
                <w:rFonts w:ascii="仿宋_GB2312" w:hAnsi="仿宋_GB2312" w:eastAsia="仿宋_GB2312" w:cs="仿宋_GB2312"/>
                <w:sz w:val="24"/>
              </w:rPr>
            </w:pPr>
          </w:p>
        </w:tc>
      </w:tr>
    </w:tbl>
    <w:p>
      <w:pPr>
        <w:adjustRightInd w:val="0"/>
        <w:snapToGrid w:val="0"/>
        <w:spacing w:line="580" w:lineRule="exact"/>
        <w:rPr>
          <w:rFonts w:eastAsia="黑体"/>
          <w:snapToGrid w:val="0"/>
          <w:kern w:val="0"/>
          <w:sz w:val="32"/>
          <w:szCs w:val="32"/>
        </w:rPr>
        <w:sectPr>
          <w:pgSz w:w="11906" w:h="16838"/>
          <w:pgMar w:top="1837" w:right="1633" w:bottom="1667" w:left="1633" w:header="851" w:footer="992" w:gutter="0"/>
          <w:cols w:space="425" w:num="1"/>
          <w:docGrid w:type="lines" w:linePitch="312" w:charSpace="0"/>
        </w:sectPr>
      </w:pPr>
    </w:p>
    <w:p>
      <w:pPr>
        <w:adjustRightInd w:val="0"/>
        <w:snapToGrid w:val="0"/>
        <w:spacing w:line="580" w:lineRule="exact"/>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32"/>
          <w:szCs w:val="32"/>
        </w:rPr>
        <w:t>附4</w:t>
      </w:r>
    </w:p>
    <w:p>
      <w:pPr>
        <w:adjustRightInd w:val="0"/>
        <w:snapToGrid w:val="0"/>
        <w:spacing w:before="100" w:beforeAutospacing="1" w:after="100" w:afterAutospacing="1" w:line="580" w:lineRule="exact"/>
        <w:jc w:val="center"/>
        <w:rPr>
          <w:rFonts w:eastAsia="方正小标宋简体"/>
          <w:snapToGrid w:val="0"/>
          <w:kern w:val="0"/>
          <w:sz w:val="44"/>
          <w:szCs w:val="44"/>
        </w:rPr>
      </w:pPr>
      <w:r>
        <w:rPr>
          <w:rFonts w:hint="eastAsia" w:ascii="方正小标宋简体" w:hAnsi="方正小标宋简体" w:eastAsia="方正小标宋简体" w:cs="方正小标宋简体"/>
          <w:spacing w:val="-12"/>
          <w:sz w:val="44"/>
          <w:szCs w:val="44"/>
        </w:rPr>
        <w:t>扬州市社科研究重点</w:t>
      </w:r>
      <w:r>
        <w:rPr>
          <w:rFonts w:hint="eastAsia" w:eastAsia="方正小标宋简体"/>
          <w:snapToGrid w:val="0"/>
          <w:spacing w:val="-8"/>
          <w:kern w:val="0"/>
          <w:sz w:val="44"/>
          <w:szCs w:val="44"/>
        </w:rPr>
        <w:t>课题</w:t>
      </w:r>
      <w:r>
        <w:rPr>
          <w:rFonts w:hint="eastAsia" w:eastAsia="方正小标宋简体"/>
          <w:snapToGrid w:val="0"/>
          <w:kern w:val="0"/>
          <w:sz w:val="44"/>
          <w:szCs w:val="44"/>
        </w:rPr>
        <w:t>申报汇总表</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79"/>
        <w:gridCol w:w="1113"/>
        <w:gridCol w:w="1512"/>
        <w:gridCol w:w="1323"/>
        <w:gridCol w:w="2605"/>
        <w:gridCol w:w="2728"/>
        <w:gridCol w:w="1848"/>
        <w:gridCol w:w="15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13390" w:type="dxa"/>
            <w:gridSpan w:val="8"/>
            <w:noWrap/>
            <w:vAlign w:val="center"/>
          </w:tcPr>
          <w:p>
            <w:pPr>
              <w:widowControl/>
              <w:rPr>
                <w:snapToGrid w:val="0"/>
                <w:kern w:val="0"/>
                <w:szCs w:val="20"/>
              </w:rPr>
            </w:pPr>
            <w:r>
              <w:rPr>
                <w:rFonts w:hint="eastAsia"/>
                <w:snapToGrid w:val="0"/>
                <w:kern w:val="0"/>
                <w:szCs w:val="20"/>
              </w:rPr>
              <w:t>报送单位（盖章）：                      填报人：            联系手机：                      填报日期：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679" w:type="dxa"/>
            <w:vAlign w:val="center"/>
          </w:tcPr>
          <w:p>
            <w:pPr>
              <w:widowControl/>
              <w:jc w:val="center"/>
              <w:rPr>
                <w:rFonts w:eastAsia="黑体"/>
                <w:bCs/>
                <w:snapToGrid w:val="0"/>
                <w:kern w:val="0"/>
                <w:szCs w:val="21"/>
              </w:rPr>
            </w:pPr>
            <w:r>
              <w:rPr>
                <w:rFonts w:hint="eastAsia" w:eastAsia="黑体"/>
                <w:bCs/>
                <w:snapToGrid w:val="0"/>
                <w:kern w:val="0"/>
                <w:szCs w:val="21"/>
              </w:rPr>
              <w:t>序号</w:t>
            </w:r>
          </w:p>
        </w:tc>
        <w:tc>
          <w:tcPr>
            <w:tcW w:w="1113" w:type="dxa"/>
            <w:vAlign w:val="center"/>
          </w:tcPr>
          <w:p>
            <w:pPr>
              <w:widowControl/>
              <w:jc w:val="center"/>
              <w:rPr>
                <w:rFonts w:eastAsia="黑体"/>
                <w:bCs/>
                <w:snapToGrid w:val="0"/>
                <w:kern w:val="0"/>
                <w:szCs w:val="21"/>
              </w:rPr>
            </w:pPr>
            <w:r>
              <w:rPr>
                <w:rFonts w:hint="eastAsia" w:eastAsia="黑体"/>
                <w:bCs/>
                <w:snapToGrid w:val="0"/>
                <w:kern w:val="0"/>
                <w:szCs w:val="21"/>
              </w:rPr>
              <w:t>推荐单位</w:t>
            </w:r>
          </w:p>
        </w:tc>
        <w:tc>
          <w:tcPr>
            <w:tcW w:w="1512" w:type="dxa"/>
            <w:vAlign w:val="center"/>
          </w:tcPr>
          <w:p>
            <w:pPr>
              <w:widowControl/>
              <w:jc w:val="center"/>
              <w:rPr>
                <w:rFonts w:eastAsia="黑体"/>
                <w:bCs/>
                <w:snapToGrid w:val="0"/>
                <w:kern w:val="0"/>
                <w:szCs w:val="21"/>
              </w:rPr>
            </w:pPr>
            <w:r>
              <w:rPr>
                <w:rFonts w:hint="eastAsia" w:eastAsia="黑体"/>
                <w:bCs/>
                <w:snapToGrid w:val="0"/>
                <w:kern w:val="0"/>
                <w:szCs w:val="21"/>
              </w:rPr>
              <w:t>课题名称</w:t>
            </w:r>
          </w:p>
        </w:tc>
        <w:tc>
          <w:tcPr>
            <w:tcW w:w="1323" w:type="dxa"/>
            <w:vAlign w:val="center"/>
          </w:tcPr>
          <w:p>
            <w:pPr>
              <w:widowControl/>
              <w:jc w:val="center"/>
              <w:rPr>
                <w:rFonts w:eastAsia="黑体"/>
                <w:bCs/>
                <w:snapToGrid w:val="0"/>
                <w:kern w:val="0"/>
                <w:szCs w:val="21"/>
              </w:rPr>
            </w:pPr>
            <w:r>
              <w:rPr>
                <w:rFonts w:hint="eastAsia" w:eastAsia="黑体"/>
                <w:bCs/>
                <w:snapToGrid w:val="0"/>
                <w:kern w:val="0"/>
                <w:szCs w:val="21"/>
              </w:rPr>
              <w:t>课题负责人</w:t>
            </w:r>
          </w:p>
        </w:tc>
        <w:tc>
          <w:tcPr>
            <w:tcW w:w="2605" w:type="dxa"/>
            <w:vAlign w:val="center"/>
          </w:tcPr>
          <w:p>
            <w:pPr>
              <w:widowControl/>
              <w:jc w:val="center"/>
              <w:rPr>
                <w:rFonts w:eastAsia="黑体"/>
                <w:bCs/>
                <w:snapToGrid w:val="0"/>
                <w:kern w:val="0"/>
                <w:szCs w:val="21"/>
              </w:rPr>
            </w:pPr>
            <w:r>
              <w:rPr>
                <w:rFonts w:hint="eastAsia" w:eastAsia="黑体"/>
                <w:bCs/>
                <w:snapToGrid w:val="0"/>
                <w:kern w:val="0"/>
                <w:szCs w:val="21"/>
              </w:rPr>
              <w:t>负责人职称、职务</w:t>
            </w:r>
          </w:p>
        </w:tc>
        <w:tc>
          <w:tcPr>
            <w:tcW w:w="2728" w:type="dxa"/>
            <w:vAlign w:val="center"/>
          </w:tcPr>
          <w:p>
            <w:pPr>
              <w:widowControl/>
              <w:jc w:val="center"/>
              <w:rPr>
                <w:rFonts w:eastAsia="黑体"/>
                <w:bCs/>
                <w:snapToGrid w:val="0"/>
                <w:kern w:val="0"/>
                <w:szCs w:val="21"/>
              </w:rPr>
            </w:pPr>
            <w:r>
              <w:rPr>
                <w:rFonts w:hint="eastAsia" w:eastAsia="黑体"/>
                <w:bCs/>
                <w:snapToGrid w:val="0"/>
                <w:kern w:val="0"/>
                <w:szCs w:val="21"/>
              </w:rPr>
              <w:t>课题组成员</w:t>
            </w:r>
          </w:p>
        </w:tc>
        <w:tc>
          <w:tcPr>
            <w:tcW w:w="1848" w:type="dxa"/>
            <w:noWrap/>
            <w:vAlign w:val="center"/>
          </w:tcPr>
          <w:p>
            <w:pPr>
              <w:widowControl/>
              <w:jc w:val="center"/>
              <w:rPr>
                <w:rFonts w:eastAsia="黑体"/>
                <w:bCs/>
                <w:snapToGrid w:val="0"/>
                <w:kern w:val="0"/>
                <w:szCs w:val="21"/>
              </w:rPr>
            </w:pPr>
            <w:r>
              <w:rPr>
                <w:rFonts w:hint="eastAsia" w:eastAsia="黑体"/>
                <w:bCs/>
                <w:snapToGrid w:val="0"/>
                <w:kern w:val="0"/>
                <w:szCs w:val="21"/>
              </w:rPr>
              <w:t>联络员联系方式</w:t>
            </w:r>
          </w:p>
        </w:tc>
        <w:tc>
          <w:tcPr>
            <w:tcW w:w="1582" w:type="dxa"/>
            <w:vAlign w:val="center"/>
          </w:tcPr>
          <w:p>
            <w:pPr>
              <w:widowControl/>
              <w:jc w:val="center"/>
              <w:rPr>
                <w:rFonts w:eastAsia="黑体"/>
                <w:bCs/>
                <w:snapToGrid w:val="0"/>
                <w:kern w:val="0"/>
                <w:szCs w:val="21"/>
              </w:rPr>
            </w:pPr>
            <w:r>
              <w:rPr>
                <w:rFonts w:hint="eastAsia" w:eastAsia="黑体"/>
                <w:bCs/>
                <w:snapToGrid w:val="0"/>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679" w:type="dxa"/>
            <w:vAlign w:val="center"/>
          </w:tcPr>
          <w:p>
            <w:pPr>
              <w:widowControl/>
              <w:jc w:val="center"/>
              <w:rPr>
                <w:snapToGrid w:val="0"/>
                <w:kern w:val="0"/>
                <w:sz w:val="20"/>
                <w:szCs w:val="20"/>
              </w:rPr>
            </w:pPr>
          </w:p>
        </w:tc>
        <w:tc>
          <w:tcPr>
            <w:tcW w:w="1113" w:type="dxa"/>
            <w:vAlign w:val="center"/>
          </w:tcPr>
          <w:p>
            <w:pPr>
              <w:widowControl/>
              <w:jc w:val="center"/>
              <w:rPr>
                <w:snapToGrid w:val="0"/>
                <w:kern w:val="0"/>
                <w:sz w:val="20"/>
                <w:szCs w:val="20"/>
              </w:rPr>
            </w:pPr>
          </w:p>
        </w:tc>
        <w:tc>
          <w:tcPr>
            <w:tcW w:w="1512" w:type="dxa"/>
            <w:vAlign w:val="center"/>
          </w:tcPr>
          <w:p>
            <w:pPr>
              <w:widowControl/>
              <w:jc w:val="center"/>
              <w:rPr>
                <w:snapToGrid w:val="0"/>
                <w:kern w:val="0"/>
                <w:sz w:val="20"/>
                <w:szCs w:val="20"/>
              </w:rPr>
            </w:pPr>
          </w:p>
        </w:tc>
        <w:tc>
          <w:tcPr>
            <w:tcW w:w="1323" w:type="dxa"/>
            <w:vAlign w:val="center"/>
          </w:tcPr>
          <w:p>
            <w:pPr>
              <w:widowControl/>
              <w:jc w:val="center"/>
              <w:rPr>
                <w:snapToGrid w:val="0"/>
                <w:kern w:val="0"/>
                <w:sz w:val="20"/>
                <w:szCs w:val="20"/>
              </w:rPr>
            </w:pPr>
          </w:p>
        </w:tc>
        <w:tc>
          <w:tcPr>
            <w:tcW w:w="2605" w:type="dxa"/>
            <w:vAlign w:val="center"/>
          </w:tcPr>
          <w:p>
            <w:pPr>
              <w:widowControl/>
              <w:jc w:val="center"/>
              <w:rPr>
                <w:snapToGrid w:val="0"/>
                <w:kern w:val="0"/>
                <w:sz w:val="20"/>
                <w:szCs w:val="20"/>
              </w:rPr>
            </w:pPr>
          </w:p>
        </w:tc>
        <w:tc>
          <w:tcPr>
            <w:tcW w:w="2728" w:type="dxa"/>
            <w:vAlign w:val="center"/>
          </w:tcPr>
          <w:p>
            <w:pPr>
              <w:widowControl/>
              <w:jc w:val="center"/>
              <w:rPr>
                <w:snapToGrid w:val="0"/>
                <w:kern w:val="0"/>
                <w:sz w:val="20"/>
                <w:szCs w:val="20"/>
              </w:rPr>
            </w:pPr>
          </w:p>
        </w:tc>
        <w:tc>
          <w:tcPr>
            <w:tcW w:w="1848" w:type="dxa"/>
            <w:vAlign w:val="center"/>
          </w:tcPr>
          <w:p>
            <w:pPr>
              <w:widowControl/>
              <w:jc w:val="center"/>
              <w:rPr>
                <w:snapToGrid w:val="0"/>
                <w:kern w:val="0"/>
                <w:sz w:val="20"/>
                <w:szCs w:val="20"/>
              </w:rPr>
            </w:pPr>
          </w:p>
        </w:tc>
        <w:tc>
          <w:tcPr>
            <w:tcW w:w="1582" w:type="dxa"/>
            <w:vAlign w:val="center"/>
          </w:tcPr>
          <w:p>
            <w:pPr>
              <w:widowControl/>
              <w:jc w:val="center"/>
              <w:rPr>
                <w:snapToGrid w:val="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679" w:type="dxa"/>
            <w:vAlign w:val="center"/>
          </w:tcPr>
          <w:p>
            <w:pPr>
              <w:widowControl/>
              <w:jc w:val="center"/>
              <w:rPr>
                <w:snapToGrid w:val="0"/>
                <w:kern w:val="0"/>
                <w:sz w:val="20"/>
                <w:szCs w:val="20"/>
              </w:rPr>
            </w:pPr>
          </w:p>
        </w:tc>
        <w:tc>
          <w:tcPr>
            <w:tcW w:w="1113" w:type="dxa"/>
            <w:vAlign w:val="center"/>
          </w:tcPr>
          <w:p>
            <w:pPr>
              <w:widowControl/>
              <w:jc w:val="center"/>
              <w:rPr>
                <w:snapToGrid w:val="0"/>
                <w:kern w:val="0"/>
                <w:sz w:val="20"/>
                <w:szCs w:val="20"/>
              </w:rPr>
            </w:pPr>
          </w:p>
        </w:tc>
        <w:tc>
          <w:tcPr>
            <w:tcW w:w="1512" w:type="dxa"/>
            <w:vAlign w:val="center"/>
          </w:tcPr>
          <w:p>
            <w:pPr>
              <w:widowControl/>
              <w:jc w:val="center"/>
              <w:rPr>
                <w:snapToGrid w:val="0"/>
                <w:kern w:val="0"/>
                <w:sz w:val="20"/>
                <w:szCs w:val="20"/>
              </w:rPr>
            </w:pPr>
          </w:p>
        </w:tc>
        <w:tc>
          <w:tcPr>
            <w:tcW w:w="1323" w:type="dxa"/>
            <w:vAlign w:val="center"/>
          </w:tcPr>
          <w:p>
            <w:pPr>
              <w:widowControl/>
              <w:jc w:val="center"/>
              <w:rPr>
                <w:snapToGrid w:val="0"/>
                <w:kern w:val="0"/>
                <w:sz w:val="20"/>
                <w:szCs w:val="20"/>
              </w:rPr>
            </w:pPr>
          </w:p>
        </w:tc>
        <w:tc>
          <w:tcPr>
            <w:tcW w:w="2605" w:type="dxa"/>
            <w:vAlign w:val="center"/>
          </w:tcPr>
          <w:p>
            <w:pPr>
              <w:widowControl/>
              <w:jc w:val="center"/>
              <w:rPr>
                <w:snapToGrid w:val="0"/>
                <w:kern w:val="0"/>
                <w:sz w:val="20"/>
                <w:szCs w:val="20"/>
              </w:rPr>
            </w:pPr>
          </w:p>
        </w:tc>
        <w:tc>
          <w:tcPr>
            <w:tcW w:w="2728" w:type="dxa"/>
            <w:vAlign w:val="center"/>
          </w:tcPr>
          <w:p>
            <w:pPr>
              <w:widowControl/>
              <w:jc w:val="center"/>
              <w:rPr>
                <w:snapToGrid w:val="0"/>
                <w:kern w:val="0"/>
                <w:sz w:val="20"/>
                <w:szCs w:val="20"/>
              </w:rPr>
            </w:pPr>
          </w:p>
        </w:tc>
        <w:tc>
          <w:tcPr>
            <w:tcW w:w="1848" w:type="dxa"/>
            <w:vAlign w:val="center"/>
          </w:tcPr>
          <w:p>
            <w:pPr>
              <w:widowControl/>
              <w:jc w:val="center"/>
              <w:rPr>
                <w:snapToGrid w:val="0"/>
                <w:kern w:val="0"/>
                <w:sz w:val="20"/>
                <w:szCs w:val="20"/>
              </w:rPr>
            </w:pPr>
          </w:p>
        </w:tc>
        <w:tc>
          <w:tcPr>
            <w:tcW w:w="1582" w:type="dxa"/>
            <w:vAlign w:val="center"/>
          </w:tcPr>
          <w:p>
            <w:pPr>
              <w:widowControl/>
              <w:jc w:val="center"/>
              <w:rPr>
                <w:snapToGrid w:val="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679" w:type="dxa"/>
            <w:vAlign w:val="center"/>
          </w:tcPr>
          <w:p>
            <w:pPr>
              <w:widowControl/>
              <w:jc w:val="center"/>
              <w:rPr>
                <w:snapToGrid w:val="0"/>
                <w:kern w:val="0"/>
                <w:sz w:val="20"/>
                <w:szCs w:val="20"/>
              </w:rPr>
            </w:pPr>
          </w:p>
        </w:tc>
        <w:tc>
          <w:tcPr>
            <w:tcW w:w="1113" w:type="dxa"/>
            <w:vAlign w:val="center"/>
          </w:tcPr>
          <w:p>
            <w:pPr>
              <w:widowControl/>
              <w:jc w:val="center"/>
              <w:rPr>
                <w:snapToGrid w:val="0"/>
                <w:kern w:val="0"/>
                <w:sz w:val="20"/>
                <w:szCs w:val="20"/>
              </w:rPr>
            </w:pPr>
          </w:p>
        </w:tc>
        <w:tc>
          <w:tcPr>
            <w:tcW w:w="1512" w:type="dxa"/>
            <w:vAlign w:val="center"/>
          </w:tcPr>
          <w:p>
            <w:pPr>
              <w:widowControl/>
              <w:jc w:val="center"/>
              <w:rPr>
                <w:snapToGrid w:val="0"/>
                <w:kern w:val="0"/>
                <w:sz w:val="20"/>
                <w:szCs w:val="20"/>
              </w:rPr>
            </w:pPr>
          </w:p>
        </w:tc>
        <w:tc>
          <w:tcPr>
            <w:tcW w:w="1323" w:type="dxa"/>
            <w:vAlign w:val="center"/>
          </w:tcPr>
          <w:p>
            <w:pPr>
              <w:widowControl/>
              <w:jc w:val="center"/>
              <w:rPr>
                <w:snapToGrid w:val="0"/>
                <w:kern w:val="0"/>
                <w:sz w:val="20"/>
                <w:szCs w:val="20"/>
              </w:rPr>
            </w:pPr>
          </w:p>
        </w:tc>
        <w:tc>
          <w:tcPr>
            <w:tcW w:w="2605" w:type="dxa"/>
            <w:vAlign w:val="center"/>
          </w:tcPr>
          <w:p>
            <w:pPr>
              <w:widowControl/>
              <w:jc w:val="center"/>
              <w:rPr>
                <w:snapToGrid w:val="0"/>
                <w:kern w:val="0"/>
                <w:sz w:val="20"/>
                <w:szCs w:val="20"/>
              </w:rPr>
            </w:pPr>
          </w:p>
        </w:tc>
        <w:tc>
          <w:tcPr>
            <w:tcW w:w="2728" w:type="dxa"/>
            <w:vAlign w:val="center"/>
          </w:tcPr>
          <w:p>
            <w:pPr>
              <w:widowControl/>
              <w:jc w:val="center"/>
              <w:rPr>
                <w:snapToGrid w:val="0"/>
                <w:kern w:val="0"/>
                <w:sz w:val="20"/>
                <w:szCs w:val="20"/>
              </w:rPr>
            </w:pPr>
          </w:p>
        </w:tc>
        <w:tc>
          <w:tcPr>
            <w:tcW w:w="1848" w:type="dxa"/>
            <w:vAlign w:val="center"/>
          </w:tcPr>
          <w:p>
            <w:pPr>
              <w:widowControl/>
              <w:jc w:val="center"/>
              <w:rPr>
                <w:snapToGrid w:val="0"/>
                <w:kern w:val="0"/>
                <w:sz w:val="20"/>
                <w:szCs w:val="20"/>
              </w:rPr>
            </w:pPr>
          </w:p>
        </w:tc>
        <w:tc>
          <w:tcPr>
            <w:tcW w:w="1582" w:type="dxa"/>
            <w:vAlign w:val="center"/>
          </w:tcPr>
          <w:p>
            <w:pPr>
              <w:widowControl/>
              <w:jc w:val="center"/>
              <w:rPr>
                <w:snapToGrid w:val="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679" w:type="dxa"/>
            <w:vAlign w:val="center"/>
          </w:tcPr>
          <w:p>
            <w:pPr>
              <w:widowControl/>
              <w:jc w:val="center"/>
              <w:rPr>
                <w:snapToGrid w:val="0"/>
                <w:kern w:val="0"/>
                <w:sz w:val="20"/>
                <w:szCs w:val="20"/>
              </w:rPr>
            </w:pPr>
          </w:p>
        </w:tc>
        <w:tc>
          <w:tcPr>
            <w:tcW w:w="1113" w:type="dxa"/>
            <w:vAlign w:val="center"/>
          </w:tcPr>
          <w:p>
            <w:pPr>
              <w:widowControl/>
              <w:jc w:val="center"/>
              <w:rPr>
                <w:snapToGrid w:val="0"/>
                <w:kern w:val="0"/>
                <w:sz w:val="20"/>
                <w:szCs w:val="20"/>
              </w:rPr>
            </w:pPr>
          </w:p>
        </w:tc>
        <w:tc>
          <w:tcPr>
            <w:tcW w:w="1512" w:type="dxa"/>
            <w:vAlign w:val="center"/>
          </w:tcPr>
          <w:p>
            <w:pPr>
              <w:widowControl/>
              <w:jc w:val="center"/>
              <w:rPr>
                <w:snapToGrid w:val="0"/>
                <w:kern w:val="0"/>
                <w:sz w:val="20"/>
                <w:szCs w:val="20"/>
              </w:rPr>
            </w:pPr>
          </w:p>
        </w:tc>
        <w:tc>
          <w:tcPr>
            <w:tcW w:w="1323" w:type="dxa"/>
            <w:vAlign w:val="center"/>
          </w:tcPr>
          <w:p>
            <w:pPr>
              <w:widowControl/>
              <w:jc w:val="center"/>
              <w:rPr>
                <w:snapToGrid w:val="0"/>
                <w:kern w:val="0"/>
                <w:sz w:val="20"/>
                <w:szCs w:val="20"/>
              </w:rPr>
            </w:pPr>
          </w:p>
        </w:tc>
        <w:tc>
          <w:tcPr>
            <w:tcW w:w="2605" w:type="dxa"/>
            <w:vAlign w:val="center"/>
          </w:tcPr>
          <w:p>
            <w:pPr>
              <w:widowControl/>
              <w:jc w:val="center"/>
              <w:rPr>
                <w:snapToGrid w:val="0"/>
                <w:kern w:val="0"/>
                <w:sz w:val="20"/>
                <w:szCs w:val="20"/>
              </w:rPr>
            </w:pPr>
          </w:p>
        </w:tc>
        <w:tc>
          <w:tcPr>
            <w:tcW w:w="2728" w:type="dxa"/>
            <w:vAlign w:val="center"/>
          </w:tcPr>
          <w:p>
            <w:pPr>
              <w:widowControl/>
              <w:jc w:val="center"/>
              <w:rPr>
                <w:snapToGrid w:val="0"/>
                <w:kern w:val="0"/>
                <w:sz w:val="20"/>
                <w:szCs w:val="20"/>
              </w:rPr>
            </w:pPr>
          </w:p>
        </w:tc>
        <w:tc>
          <w:tcPr>
            <w:tcW w:w="1848" w:type="dxa"/>
            <w:vAlign w:val="center"/>
          </w:tcPr>
          <w:p>
            <w:pPr>
              <w:widowControl/>
              <w:jc w:val="center"/>
              <w:rPr>
                <w:snapToGrid w:val="0"/>
                <w:kern w:val="0"/>
                <w:sz w:val="20"/>
                <w:szCs w:val="20"/>
              </w:rPr>
            </w:pPr>
          </w:p>
        </w:tc>
        <w:tc>
          <w:tcPr>
            <w:tcW w:w="1582" w:type="dxa"/>
            <w:vAlign w:val="center"/>
          </w:tcPr>
          <w:p>
            <w:pPr>
              <w:widowControl/>
              <w:jc w:val="center"/>
              <w:rPr>
                <w:snapToGrid w:val="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3390" w:type="dxa"/>
            <w:gridSpan w:val="8"/>
            <w:vAlign w:val="center"/>
          </w:tcPr>
          <w:p>
            <w:pPr>
              <w:widowControl/>
              <w:adjustRightInd w:val="0"/>
              <w:snapToGrid w:val="0"/>
              <w:jc w:val="left"/>
              <w:rPr>
                <w:rFonts w:eastAsia="楷体_GB2312"/>
                <w:snapToGrid w:val="0"/>
                <w:kern w:val="0"/>
                <w:sz w:val="24"/>
              </w:rPr>
            </w:pPr>
            <w:r>
              <w:rPr>
                <w:rFonts w:hint="eastAsia" w:eastAsia="楷体_GB2312"/>
                <w:snapToGrid w:val="0"/>
                <w:kern w:val="0"/>
              </w:rPr>
              <w:t>注：本表由申报人填写，各归口报送单位社科研究管理部门审核并打印盖章后随项目申报材料一并报送市社科联科研智库部处。</w:t>
            </w:r>
          </w:p>
        </w:tc>
      </w:tr>
    </w:tbl>
    <w:p>
      <w:pPr>
        <w:overflowPunct w:val="0"/>
        <w:adjustRightInd w:val="0"/>
        <w:snapToGrid w:val="0"/>
        <w:spacing w:line="14" w:lineRule="exact"/>
        <w:jc w:val="center"/>
        <w:rPr>
          <w:rFonts w:eastAsia="楷体_GB2312"/>
          <w:spacing w:val="-4"/>
          <w:sz w:val="24"/>
        </w:rPr>
      </w:pPr>
    </w:p>
    <w:p/>
    <w:sectPr>
      <w:pgSz w:w="16838" w:h="11906" w:orient="landscape"/>
      <w:pgMar w:top="1633" w:right="1837" w:bottom="1633" w:left="16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ind w:right="210" w:rightChars="10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132A4"/>
    <w:multiLevelType w:val="singleLevel"/>
    <w:tmpl w:val="0AF132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ZTI1NGI1ODAzYTQ1ODY0NjBmMzdkM2Q1NmU2NzMifQ=="/>
  </w:docVars>
  <w:rsids>
    <w:rsidRoot w:val="3CA60FF1"/>
    <w:rsid w:val="00115A58"/>
    <w:rsid w:val="001648D7"/>
    <w:rsid w:val="003E3F72"/>
    <w:rsid w:val="005A0E51"/>
    <w:rsid w:val="007C2113"/>
    <w:rsid w:val="008D1B12"/>
    <w:rsid w:val="00990316"/>
    <w:rsid w:val="00D62E22"/>
    <w:rsid w:val="00FA172F"/>
    <w:rsid w:val="00FD75BD"/>
    <w:rsid w:val="00FE4F9A"/>
    <w:rsid w:val="0CA25302"/>
    <w:rsid w:val="0E6B4B17"/>
    <w:rsid w:val="1098718A"/>
    <w:rsid w:val="109F3B82"/>
    <w:rsid w:val="11F9112B"/>
    <w:rsid w:val="2E46416C"/>
    <w:rsid w:val="3CA60FF1"/>
    <w:rsid w:val="3ECF64DA"/>
    <w:rsid w:val="4A9E1B4B"/>
    <w:rsid w:val="57931B35"/>
    <w:rsid w:val="58E36A4D"/>
    <w:rsid w:val="5FAA1154"/>
    <w:rsid w:val="7E717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basedOn w:val="7"/>
    <w:link w:val="3"/>
    <w:qFormat/>
    <w:uiPriority w:val="0"/>
    <w:rPr>
      <w:kern w:val="2"/>
      <w:sz w:val="18"/>
      <w:szCs w:val="18"/>
    </w:rPr>
  </w:style>
  <w:style w:type="character" w:customStyle="1" w:styleId="10">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2242</Words>
  <Characters>2394</Characters>
  <Lines>20</Lines>
  <Paragraphs>5</Paragraphs>
  <TotalTime>9</TotalTime>
  <ScaleCrop>false</ScaleCrop>
  <LinksUpToDate>false</LinksUpToDate>
  <CharactersWithSpaces>2574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2023-03-07T01:20:00Z</dcterms:created>
  <dc:creator>雪小兔圆滚滚</dc:creator>
  <cp:lastModifiedBy>nytd</cp:lastModifiedBy>
  <cp:lastPrinted>2023-03-06T07:57:00Z</cp:lastPrinted>
  <dcterms:modified xsi:type="dcterms:W3CDTF">2023-03-20T11:43:35Z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6D682EFD9B074344958F6368F069B1C4</vt:lpwstr>
  </property>
</Properties>
</file>